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  <w:ind/>
        <w:jc w:val="center"/>
        <w:rPr>
          <w:b w:val="1"/>
          <w:sz w:val="24"/>
        </w:rPr>
      </w:pPr>
      <w:bookmarkStart w:id="1" w:name="_Hlk141885261"/>
      <w:r>
        <w:rPr>
          <w:b w:val="1"/>
          <w:sz w:val="24"/>
        </w:rPr>
        <w:t xml:space="preserve">Памятка </w:t>
      </w:r>
      <w:r>
        <w:rPr>
          <w:b w:val="1"/>
          <w:sz w:val="24"/>
        </w:rPr>
        <w:t>по работе в подсистеме ЭПОС.ДОУ</w:t>
      </w:r>
      <w:r>
        <w:rPr>
          <w:b w:val="1"/>
          <w:sz w:val="24"/>
        </w:rPr>
        <w:t xml:space="preserve"> </w:t>
      </w:r>
    </w:p>
    <w:p w14:paraId="03000000">
      <w:pPr>
        <w:pStyle w:val="Style_2"/>
        <w:ind/>
        <w:jc w:val="center"/>
        <w:rPr>
          <w:b w:val="1"/>
          <w:sz w:val="24"/>
        </w:rPr>
      </w:pPr>
      <w:r>
        <w:rPr>
          <w:b w:val="1"/>
          <w:sz w:val="24"/>
        </w:rPr>
        <w:t>для сотрудников с ролью «педагог»</w:t>
      </w:r>
      <w:bookmarkEnd w:id="1"/>
    </w:p>
    <w:p w14:paraId="04000000">
      <w:pPr>
        <w:pStyle w:val="Style_2"/>
        <w:spacing w:line="36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 </w:t>
      </w:r>
    </w:p>
    <w:p w14:paraId="05000000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ЭПОС.ДОУ для сотрудников </w:t>
      </w:r>
      <w:r>
        <w:rPr>
          <w:rFonts w:ascii="Times New Roman" w:hAnsi="Times New Roman"/>
          <w:b w:val="1"/>
          <w:sz w:val="24"/>
        </w:rPr>
        <w:t>в подсистеме Контингент</w:t>
      </w:r>
      <w:r>
        <w:rPr>
          <w:rFonts w:ascii="Times New Roman" w:hAnsi="Times New Roman"/>
          <w:sz w:val="24"/>
        </w:rPr>
        <w:t xml:space="preserve"> в разделе Должностные обязанности необходимо добавить</w:t>
      </w:r>
      <w:r>
        <w:rPr>
          <w:rFonts w:ascii="Times New Roman" w:hAnsi="Times New Roman"/>
          <w:b w:val="1"/>
          <w:sz w:val="24"/>
        </w:rPr>
        <w:t xml:space="preserve"> роль </w:t>
      </w:r>
      <w:r>
        <w:rPr>
          <w:rFonts w:ascii="Times New Roman" w:hAnsi="Times New Roman"/>
          <w:b w:val="1"/>
          <w:sz w:val="24"/>
        </w:rPr>
        <w:t>«Классный руководитель/Куратор/Воспитатель»</w:t>
      </w:r>
      <w:r>
        <w:rPr>
          <w:rFonts w:ascii="Times New Roman" w:hAnsi="Times New Roman"/>
          <w:sz w:val="24"/>
        </w:rPr>
        <w:t>. В ЭЖД Администратор в разделе «Справочники/Обязанности воспитателя» назначает воспитателя на группу. После назначенных групп в блоке «Обязанности воспитателя» доступны следующие разделы:</w:t>
      </w:r>
    </w:p>
    <w:p w14:paraId="06000000">
      <w:pPr>
        <w:numPr>
          <w:numId w:val="1"/>
        </w:numPr>
        <w:spacing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«Список детей и родителей»;</w:t>
      </w:r>
    </w:p>
    <w:p w14:paraId="07000000">
      <w:pPr>
        <w:numPr>
          <w:numId w:val="1"/>
        </w:numPr>
        <w:spacing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«Табель посещаемости».</w:t>
      </w:r>
    </w:p>
    <w:p w14:paraId="08000000">
      <w:pPr>
        <w:pStyle w:val="Style_3"/>
        <w:numPr>
          <w:ilvl w:val="0"/>
          <w:numId w:val="0"/>
        </w:numPr>
        <w:ind w:firstLine="709" w:left="0"/>
        <w:rPr>
          <w:sz w:val="24"/>
        </w:rPr>
      </w:pPr>
    </w:p>
    <w:p w14:paraId="09000000">
      <w:pPr>
        <w:pStyle w:val="Style_4"/>
        <w:ind w:firstLine="709" w:left="0"/>
      </w:pPr>
      <w:r>
        <w:t>Список детей и</w:t>
      </w:r>
      <w:r>
        <w:rPr>
          <w:spacing w:val="-13"/>
        </w:rPr>
        <w:t xml:space="preserve"> </w:t>
      </w:r>
      <w:r>
        <w:t>родителей</w:t>
      </w:r>
    </w:p>
    <w:p w14:paraId="0A000000">
      <w:pPr>
        <w:pStyle w:val="Style_2"/>
        <w:rPr>
          <w:sz w:val="24"/>
        </w:rPr>
      </w:pPr>
      <w:r>
        <w:rPr>
          <w:sz w:val="24"/>
        </w:rPr>
        <w:t xml:space="preserve">Данный раздел предназначен для просмотра и редактирования </w:t>
      </w:r>
      <w:r>
        <w:rPr>
          <w:sz w:val="24"/>
        </w:rPr>
        <w:t xml:space="preserve">воспитателями </w:t>
      </w:r>
      <w:r>
        <w:rPr>
          <w:sz w:val="24"/>
        </w:rPr>
        <w:t xml:space="preserve">контактных данных </w:t>
      </w:r>
      <w:r>
        <w:rPr>
          <w:sz w:val="24"/>
        </w:rPr>
        <w:t xml:space="preserve">воспитанников </w:t>
      </w:r>
      <w:r>
        <w:rPr>
          <w:sz w:val="24"/>
        </w:rPr>
        <w:t xml:space="preserve">и </w:t>
      </w:r>
      <w:r>
        <w:rPr>
          <w:sz w:val="24"/>
        </w:rPr>
        <w:t xml:space="preserve">их </w:t>
      </w:r>
      <w:r>
        <w:rPr>
          <w:sz w:val="24"/>
        </w:rPr>
        <w:t>родителей/законных представителей.</w:t>
      </w:r>
    </w:p>
    <w:p w14:paraId="0B000000">
      <w:pPr>
        <w:pStyle w:val="Style_2"/>
        <w:rPr>
          <w:sz w:val="24"/>
        </w:rPr>
      </w:pPr>
      <w:r>
        <w:rPr>
          <w:sz w:val="24"/>
        </w:rPr>
        <w:t xml:space="preserve">Для просмотра списка детей и родителей </w:t>
      </w:r>
      <w:r>
        <w:rPr>
          <w:sz w:val="24"/>
        </w:rPr>
        <w:t>группы</w:t>
      </w:r>
      <w:r>
        <w:rPr>
          <w:sz w:val="24"/>
        </w:rPr>
        <w:t xml:space="preserve"> </w:t>
      </w:r>
      <w:r>
        <w:rPr>
          <w:sz w:val="24"/>
        </w:rPr>
        <w:t xml:space="preserve">необходимо выбрать </w:t>
      </w:r>
      <w:r>
        <w:rPr>
          <w:sz w:val="24"/>
        </w:rPr>
        <w:t xml:space="preserve">в главном системном меню </w:t>
      </w:r>
      <w:r>
        <w:rPr>
          <w:b w:val="1"/>
          <w:sz w:val="24"/>
        </w:rPr>
        <w:t>«</w:t>
      </w:r>
      <w:r>
        <w:rPr>
          <w:b w:val="1"/>
          <w:sz w:val="24"/>
        </w:rPr>
        <w:t>Дошкольное</w:t>
      </w:r>
      <w:r>
        <w:rPr>
          <w:b w:val="1"/>
          <w:spacing w:val="-9"/>
          <w:sz w:val="24"/>
        </w:rPr>
        <w:t xml:space="preserve"> </w:t>
      </w:r>
      <w:r>
        <w:rPr>
          <w:b w:val="1"/>
          <w:sz w:val="24"/>
        </w:rPr>
        <w:t>образование</w:t>
      </w:r>
      <w:r>
        <w:rPr>
          <w:b w:val="1"/>
          <w:spacing w:val="-8"/>
          <w:sz w:val="24"/>
        </w:rPr>
        <w:t xml:space="preserve"> </w:t>
      </w:r>
      <w:r>
        <w:rPr>
          <w:b w:val="1"/>
          <w:sz w:val="24"/>
        </w:rPr>
        <w:t>–</w:t>
      </w:r>
      <w:r>
        <w:rPr>
          <w:b w:val="1"/>
          <w:spacing w:val="-2"/>
          <w:sz w:val="24"/>
        </w:rPr>
        <w:t xml:space="preserve"> </w:t>
      </w:r>
      <w:r>
        <w:rPr>
          <w:b w:val="1"/>
          <w:sz w:val="24"/>
        </w:rPr>
        <w:t>Обязанности воспитателя</w:t>
      </w:r>
      <w:r>
        <w:rPr>
          <w:b w:val="1"/>
          <w:spacing w:val="-11"/>
          <w:sz w:val="24"/>
        </w:rPr>
        <w:t xml:space="preserve"> </w:t>
      </w:r>
      <w:r>
        <w:rPr>
          <w:b w:val="1"/>
          <w:sz w:val="24"/>
        </w:rPr>
        <w:t>-</w:t>
      </w:r>
      <w:r>
        <w:rPr>
          <w:b w:val="1"/>
          <w:spacing w:val="-2"/>
          <w:sz w:val="24"/>
        </w:rPr>
        <w:t xml:space="preserve"> </w:t>
      </w:r>
      <w:r>
        <w:rPr>
          <w:b w:val="1"/>
          <w:sz w:val="24"/>
        </w:rPr>
        <w:t>Список</w:t>
      </w:r>
      <w:r>
        <w:rPr>
          <w:b w:val="1"/>
          <w:spacing w:val="-11"/>
          <w:sz w:val="24"/>
        </w:rPr>
        <w:t xml:space="preserve"> </w:t>
      </w:r>
      <w:r>
        <w:rPr>
          <w:b w:val="1"/>
          <w:sz w:val="24"/>
        </w:rPr>
        <w:t>детей</w:t>
      </w:r>
      <w:r>
        <w:rPr>
          <w:b w:val="1"/>
          <w:spacing w:val="-12"/>
          <w:sz w:val="24"/>
        </w:rPr>
        <w:t xml:space="preserve"> </w:t>
      </w:r>
      <w:r>
        <w:rPr>
          <w:b w:val="1"/>
          <w:sz w:val="24"/>
        </w:rPr>
        <w:t>и</w:t>
      </w:r>
      <w:r>
        <w:rPr>
          <w:b w:val="1"/>
          <w:spacing w:val="-11"/>
          <w:sz w:val="24"/>
        </w:rPr>
        <w:t xml:space="preserve"> </w:t>
      </w:r>
      <w:r>
        <w:rPr>
          <w:b w:val="1"/>
          <w:sz w:val="24"/>
        </w:rPr>
        <w:t>родителей»</w:t>
      </w:r>
      <w:bookmarkStart w:id="2" w:name="_bookmark86"/>
      <w:bookmarkEnd w:id="2"/>
      <w:r>
        <w:rPr>
          <w:sz w:val="24"/>
        </w:rPr>
        <w:t xml:space="preserve"> (</w:t>
      </w:r>
      <w:r>
        <w:rPr>
          <w:sz w:val="24"/>
        </w:rPr>
        <w:fldChar w:fldCharType="begin"/>
      </w:r>
      <w:r>
        <w:rPr>
          <w:sz w:val="24"/>
        </w:rPr>
        <w:instrText>REF _Ref141793831 \h</w:instrText>
      </w:r>
      <w:r>
        <w:rPr>
          <w:sz w:val="24"/>
        </w:rPr>
        <w:fldChar w:fldCharType="separate"/>
      </w:r>
      <w:r>
        <w:rPr>
          <w:sz w:val="24"/>
        </w:rPr>
        <w:t>Рисунок 1</w:t>
      </w:r>
      <w:r>
        <w:rPr>
          <w:sz w:val="24"/>
        </w:rPr>
        <w:fldChar w:fldCharType="end"/>
      </w:r>
      <w:r>
        <w:rPr>
          <w:sz w:val="24"/>
        </w:rPr>
        <w:t>)</w:t>
      </w:r>
      <w:r>
        <w:rPr>
          <w:sz w:val="24"/>
        </w:rPr>
        <w:t>.</w:t>
      </w:r>
    </w:p>
    <w:p w14:paraId="0C000000">
      <w:pPr>
        <w:pStyle w:val="Style_5"/>
        <w:spacing w:line="360" w:lineRule="auto"/>
        <w:ind/>
        <w:rPr>
          <w:b w:val="1"/>
          <w:sz w:val="24"/>
        </w:rPr>
      </w:pPr>
      <w:r>
        <w:rPr>
          <w:sz w:val="24"/>
        </w:rPr>
        <w:drawing>
          <wp:inline>
            <wp:extent cx="5123663" cy="1519536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5123663" cy="151953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D000000">
      <w:pPr>
        <w:pStyle w:val="Style_6"/>
        <w:ind/>
        <w:jc w:val="center"/>
        <w:rPr>
          <w:rFonts w:ascii="Times New Roman" w:hAnsi="Times New Roman"/>
          <w:i w:val="0"/>
          <w:color w:val="000000"/>
          <w:sz w:val="24"/>
        </w:rPr>
      </w:pPr>
      <w:bookmarkStart w:id="3" w:name="_Ref141793831"/>
      <w:r>
        <w:rPr>
          <w:rFonts w:ascii="Times New Roman" w:hAnsi="Times New Roman"/>
          <w:i w:val="0"/>
          <w:color w:val="000000"/>
          <w:sz w:val="24"/>
        </w:rPr>
        <w:t xml:space="preserve">Рисунок </w:t>
      </w:r>
      <w:r>
        <w:rPr>
          <w:rFonts w:ascii="Times New Roman" w:hAnsi="Times New Roman"/>
          <w:i w:val="0"/>
          <w:color w:val="000000"/>
          <w:sz w:val="24"/>
        </w:rPr>
        <w:t>1</w:t>
      </w:r>
      <w:bookmarkEnd w:id="3"/>
      <w:r>
        <w:rPr>
          <w:rFonts w:ascii="Times New Roman" w:hAnsi="Times New Roman"/>
          <w:i w:val="0"/>
          <w:color w:val="000000"/>
          <w:sz w:val="24"/>
        </w:rPr>
        <w:t xml:space="preserve"> </w:t>
      </w:r>
      <w:r>
        <w:rPr>
          <w:rFonts w:ascii="Times New Roman" w:hAnsi="Times New Roman"/>
          <w:i w:val="0"/>
          <w:color w:val="000000"/>
          <w:sz w:val="24"/>
        </w:rPr>
        <w:t>– Переход в раздел подсистемы «Список детей и их родителей»</w:t>
      </w:r>
    </w:p>
    <w:p w14:paraId="0E000000">
      <w:pPr>
        <w:pStyle w:val="Style_2"/>
        <w:tabs>
          <w:tab w:leader="none" w:pos="2134" w:val="left"/>
          <w:tab w:leader="none" w:pos="3739" w:val="left"/>
          <w:tab w:leader="none" w:pos="4909" w:val="left"/>
          <w:tab w:leader="none" w:pos="6414" w:val="left"/>
          <w:tab w:leader="none" w:pos="7349" w:val="left"/>
          <w:tab w:leader="none" w:pos="8158" w:val="left"/>
          <w:tab w:leader="none" w:pos="8525" w:val="left"/>
          <w:tab w:leader="none" w:pos="9014" w:val="left"/>
        </w:tabs>
        <w:ind/>
        <w:rPr>
          <w:sz w:val="24"/>
        </w:rPr>
      </w:pPr>
      <w:r>
        <w:rPr>
          <w:sz w:val="24"/>
        </w:rPr>
        <w:t xml:space="preserve">На открывшейся странице представлен список детей и их </w:t>
      </w:r>
      <w:r>
        <w:rPr>
          <w:sz w:val="24"/>
        </w:rPr>
        <w:t xml:space="preserve">родителей/законных </w:t>
      </w:r>
      <w:r>
        <w:rPr>
          <w:sz w:val="24"/>
        </w:rPr>
        <w:t xml:space="preserve">представителей, а также </w:t>
      </w:r>
      <w:r>
        <w:rPr>
          <w:spacing w:val="4"/>
          <w:sz w:val="24"/>
        </w:rPr>
        <w:t xml:space="preserve">их </w:t>
      </w:r>
      <w:r>
        <w:rPr>
          <w:sz w:val="24"/>
        </w:rPr>
        <w:t xml:space="preserve">контактные </w:t>
      </w:r>
      <w:r>
        <w:rPr>
          <w:spacing w:val="2"/>
          <w:sz w:val="24"/>
        </w:rPr>
        <w:t xml:space="preserve">данные </w:t>
      </w:r>
      <w:r>
        <w:rPr>
          <w:sz w:val="24"/>
        </w:rPr>
        <w:t>(</w:t>
      </w:r>
      <w:r>
        <w:rPr>
          <w:sz w:val="24"/>
        </w:rPr>
        <w:fldChar w:fldCharType="begin"/>
      </w:r>
      <w:r>
        <w:rPr>
          <w:sz w:val="24"/>
        </w:rPr>
        <w:instrText>REF _Ref141793836 \h</w:instrText>
      </w:r>
      <w:r>
        <w:rPr>
          <w:sz w:val="24"/>
        </w:rPr>
        <w:fldChar w:fldCharType="separate"/>
      </w:r>
      <w:r>
        <w:rPr>
          <w:sz w:val="24"/>
        </w:rPr>
        <w:t>Рисунок 2</w:t>
      </w:r>
      <w:r>
        <w:rPr>
          <w:sz w:val="24"/>
        </w:rPr>
        <w:fldChar w:fldCharType="end"/>
      </w:r>
      <w:r>
        <w:rPr>
          <w:sz w:val="24"/>
        </w:rPr>
        <w:t>).</w:t>
      </w:r>
    </w:p>
    <w:p w14:paraId="0F000000">
      <w:pPr>
        <w:pStyle w:val="Style_5"/>
        <w:spacing w:line="360" w:lineRule="auto"/>
        <w:ind/>
        <w:rPr>
          <w:sz w:val="24"/>
        </w:rPr>
      </w:pPr>
      <w:r>
        <w:rPr>
          <w:sz w:val="24"/>
        </w:rPr>
        <w:drawing>
          <wp:inline>
            <wp:extent cx="5045864" cy="2476033"/>
            <wp:effectExtent b="0" l="0" r="0" t="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5045864" cy="247603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0000000">
      <w:pPr>
        <w:pStyle w:val="Style_6"/>
        <w:ind/>
        <w:jc w:val="center"/>
        <w:rPr>
          <w:rFonts w:ascii="Times New Roman" w:hAnsi="Times New Roman"/>
          <w:i w:val="0"/>
          <w:color w:val="000000"/>
          <w:sz w:val="24"/>
        </w:rPr>
      </w:pPr>
      <w:bookmarkStart w:id="4" w:name="_bookmark87"/>
      <w:bookmarkEnd w:id="4"/>
      <w:bookmarkStart w:id="5" w:name="_Ref141793836"/>
      <w:r>
        <w:rPr>
          <w:rFonts w:ascii="Times New Roman" w:hAnsi="Times New Roman"/>
          <w:i w:val="0"/>
          <w:color w:val="000000"/>
          <w:sz w:val="24"/>
        </w:rPr>
        <w:t xml:space="preserve">Рисунок </w:t>
      </w:r>
      <w:r>
        <w:rPr>
          <w:rFonts w:ascii="Times New Roman" w:hAnsi="Times New Roman"/>
          <w:i w:val="0"/>
          <w:color w:val="000000"/>
          <w:sz w:val="24"/>
        </w:rPr>
        <w:t>2</w:t>
      </w:r>
      <w:bookmarkEnd w:id="5"/>
      <w:r>
        <w:rPr>
          <w:rFonts w:ascii="Times New Roman" w:hAnsi="Times New Roman"/>
          <w:i w:val="0"/>
          <w:color w:val="000000"/>
          <w:sz w:val="24"/>
        </w:rPr>
        <w:t xml:space="preserve"> - Список детей и их родителей/законных представителей</w:t>
      </w:r>
    </w:p>
    <w:p w14:paraId="11000000">
      <w:pPr>
        <w:pStyle w:val="Style_2"/>
        <w:rPr>
          <w:sz w:val="24"/>
        </w:rPr>
      </w:pPr>
      <w:r>
        <w:rPr>
          <w:sz w:val="24"/>
        </w:rPr>
        <w:t xml:space="preserve">Если за </w:t>
      </w:r>
      <w:r>
        <w:rPr>
          <w:sz w:val="24"/>
        </w:rPr>
        <w:t>воспитателем</w:t>
      </w:r>
      <w:r>
        <w:rPr>
          <w:sz w:val="24"/>
        </w:rPr>
        <w:t xml:space="preserve"> закреплено несколько </w:t>
      </w:r>
      <w:r>
        <w:rPr>
          <w:sz w:val="24"/>
        </w:rPr>
        <w:t>групп</w:t>
      </w:r>
      <w:r>
        <w:rPr>
          <w:sz w:val="24"/>
        </w:rPr>
        <w:t xml:space="preserve">, то в правом функциональном меню есть возможность </w:t>
      </w:r>
      <w:r>
        <w:rPr>
          <w:spacing w:val="2"/>
          <w:sz w:val="24"/>
        </w:rPr>
        <w:t xml:space="preserve">выбора </w:t>
      </w:r>
      <w:r>
        <w:rPr>
          <w:sz w:val="24"/>
        </w:rPr>
        <w:t>группы</w:t>
      </w:r>
      <w:r>
        <w:rPr>
          <w:sz w:val="24"/>
        </w:rPr>
        <w:t xml:space="preserve"> из списка. </w:t>
      </w:r>
      <w:r>
        <w:rPr>
          <w:spacing w:val="4"/>
          <w:sz w:val="24"/>
        </w:rPr>
        <w:t xml:space="preserve">Для </w:t>
      </w:r>
      <w:r>
        <w:rPr>
          <w:sz w:val="24"/>
        </w:rPr>
        <w:t>этого достаточно выбрать из</w:t>
      </w:r>
      <w:r>
        <w:rPr>
          <w:spacing w:val="-20"/>
          <w:sz w:val="24"/>
        </w:rPr>
        <w:t xml:space="preserve"> </w:t>
      </w:r>
      <w:r>
        <w:rPr>
          <w:sz w:val="24"/>
        </w:rPr>
        <w:t>выпадающего</w:t>
      </w:r>
      <w:r>
        <w:rPr>
          <w:spacing w:val="-16"/>
          <w:sz w:val="24"/>
        </w:rPr>
        <w:t xml:space="preserve"> </w:t>
      </w:r>
      <w:r>
        <w:rPr>
          <w:sz w:val="24"/>
        </w:rPr>
        <w:t>списка</w:t>
      </w:r>
      <w:r>
        <w:rPr>
          <w:spacing w:val="-17"/>
          <w:sz w:val="24"/>
        </w:rPr>
        <w:t xml:space="preserve"> </w:t>
      </w:r>
      <w:r>
        <w:rPr>
          <w:sz w:val="24"/>
        </w:rPr>
        <w:t>необходим</w:t>
      </w:r>
      <w:r>
        <w:rPr>
          <w:sz w:val="24"/>
        </w:rPr>
        <w:t>ую</w:t>
      </w:r>
      <w:r>
        <w:rPr>
          <w:spacing w:val="-18"/>
          <w:sz w:val="24"/>
        </w:rPr>
        <w:t xml:space="preserve"> </w:t>
      </w:r>
      <w:r>
        <w:rPr>
          <w:spacing w:val="-18"/>
          <w:sz w:val="24"/>
        </w:rPr>
        <w:t>группу</w:t>
      </w:r>
      <w:r>
        <w:rPr>
          <w:spacing w:val="-10"/>
          <w:sz w:val="24"/>
        </w:rPr>
        <w:t xml:space="preserve"> </w:t>
      </w:r>
      <w:r>
        <w:rPr>
          <w:sz w:val="24"/>
        </w:rPr>
        <w:t>– соответствующий</w:t>
      </w:r>
      <w:r>
        <w:rPr>
          <w:spacing w:val="-8"/>
          <w:sz w:val="24"/>
        </w:rPr>
        <w:t xml:space="preserve"> </w:t>
      </w:r>
      <w:r>
        <w:rPr>
          <w:sz w:val="24"/>
        </w:rPr>
        <w:t>список</w:t>
      </w:r>
      <w:r>
        <w:rPr>
          <w:spacing w:val="-1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7"/>
          <w:sz w:val="24"/>
        </w:rPr>
        <w:t xml:space="preserve"> </w:t>
      </w:r>
      <w:r>
        <w:rPr>
          <w:spacing w:val="4"/>
          <w:sz w:val="24"/>
        </w:rPr>
        <w:t>их</w:t>
      </w:r>
      <w:r>
        <w:rPr>
          <w:spacing w:val="-16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1"/>
          <w:sz w:val="24"/>
        </w:rPr>
        <w:t xml:space="preserve"> </w:t>
      </w:r>
      <w:r>
        <w:rPr>
          <w:spacing w:val="2"/>
          <w:sz w:val="24"/>
        </w:rPr>
        <w:t xml:space="preserve">будет </w:t>
      </w:r>
      <w:r>
        <w:rPr>
          <w:sz w:val="24"/>
        </w:rPr>
        <w:t>отображён на форме</w:t>
      </w:r>
      <w:r>
        <w:rPr>
          <w:spacing w:val="-4"/>
          <w:sz w:val="24"/>
        </w:rPr>
        <w:t xml:space="preserve"> </w:t>
      </w:r>
      <w:r>
        <w:rPr>
          <w:sz w:val="24"/>
        </w:rPr>
        <w:t>автоматически.</w:t>
      </w:r>
    </w:p>
    <w:p w14:paraId="12000000">
      <w:pPr>
        <w:pStyle w:val="Style_2"/>
        <w:rPr>
          <w:sz w:val="24"/>
        </w:rPr>
      </w:pPr>
      <w:r>
        <w:rPr>
          <w:sz w:val="24"/>
        </w:rPr>
        <w:t>При наведении курсора на строку с ФИО ребёнка становятся доступны управляющие элементы в правой колонке таблицы с данными (</w:t>
      </w:r>
      <w:r>
        <w:rPr>
          <w:sz w:val="24"/>
        </w:rPr>
        <w:fldChar w:fldCharType="begin"/>
      </w:r>
      <w:r>
        <w:rPr>
          <w:sz w:val="24"/>
        </w:rPr>
        <w:instrText>REF _Ref141793844 \h</w:instrText>
      </w:r>
      <w:r>
        <w:rPr>
          <w:sz w:val="24"/>
        </w:rPr>
        <w:fldChar w:fldCharType="separate"/>
      </w:r>
      <w:r>
        <w:rPr>
          <w:sz w:val="24"/>
        </w:rPr>
        <w:t>Рисунок 3</w:t>
      </w:r>
      <w:r>
        <w:rPr>
          <w:sz w:val="24"/>
        </w:rPr>
        <w:fldChar w:fldCharType="end"/>
      </w:r>
      <w:r>
        <w:rPr>
          <w:sz w:val="24"/>
        </w:rPr>
        <w:t>), используя которые можно:</w:t>
      </w:r>
    </w:p>
    <w:p w14:paraId="13000000">
      <w:pPr>
        <w:pStyle w:val="Style_3"/>
        <w:rPr>
          <w:sz w:val="24"/>
        </w:rPr>
      </w:pPr>
      <w:r>
        <w:rPr>
          <w:sz w:val="24"/>
        </w:rPr>
        <w:t xml:space="preserve">просматривать и редактировать контактные данные </w:t>
      </w:r>
      <w:r>
        <w:rPr>
          <w:spacing w:val="2"/>
          <w:sz w:val="24"/>
        </w:rPr>
        <w:t xml:space="preserve">(номер </w:t>
      </w:r>
      <w:r>
        <w:rPr>
          <w:sz w:val="24"/>
        </w:rPr>
        <w:t>мобильного телефона,</w:t>
      </w:r>
      <w:r>
        <w:rPr>
          <w:spacing w:val="-9"/>
          <w:sz w:val="24"/>
        </w:rPr>
        <w:t xml:space="preserve"> </w:t>
      </w:r>
      <w:r>
        <w:rPr>
          <w:sz w:val="24"/>
        </w:rPr>
        <w:t>e-</w:t>
      </w:r>
      <w:r>
        <w:rPr>
          <w:sz w:val="24"/>
        </w:rPr>
        <w:t> </w:t>
      </w:r>
      <w:r>
        <w:rPr>
          <w:sz w:val="24"/>
        </w:rPr>
        <w:t>mail</w:t>
      </w:r>
      <w:r>
        <w:rPr>
          <w:sz w:val="24"/>
        </w:rPr>
        <w:t xml:space="preserve">) </w:t>
      </w:r>
      <w:r>
        <w:rPr>
          <w:sz w:val="24"/>
        </w:rPr>
        <w:t>детей</w:t>
      </w:r>
      <w:r>
        <w:rPr>
          <w:sz w:val="24"/>
        </w:rPr>
        <w:t xml:space="preserve"> и их родителей, нажав</w:t>
      </w:r>
      <w:r>
        <w:rPr>
          <w:spacing w:val="-11"/>
          <w:sz w:val="24"/>
        </w:rPr>
        <w:t xml:space="preserve"> </w:t>
      </w:r>
      <w:r>
        <w:rPr>
          <w:sz w:val="24"/>
        </w:rPr>
        <w:t>иконку</w:t>
      </w:r>
      <w:r>
        <w:rPr>
          <w:spacing w:val="9"/>
          <w:sz w:val="24"/>
        </w:rPr>
        <w:t xml:space="preserve"> </w:t>
      </w:r>
      <w:r>
        <w:rPr>
          <w:spacing w:val="12"/>
          <w:sz w:val="24"/>
        </w:rPr>
        <w:drawing>
          <wp:inline>
            <wp:extent cx="158750" cy="173990"/>
            <wp:effectExtent b="0" l="0" r="0" t="0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158750" cy="17399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spacing w:val="-22"/>
          <w:sz w:val="24"/>
        </w:rPr>
        <w:t xml:space="preserve"> </w:t>
      </w:r>
      <w:r>
        <w:rPr>
          <w:sz w:val="24"/>
        </w:rPr>
        <w:t>«Перейти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редактированию</w:t>
      </w:r>
      <w:r>
        <w:rPr>
          <w:spacing w:val="-10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-10"/>
          <w:sz w:val="24"/>
        </w:rPr>
        <w:t xml:space="preserve"> </w:t>
      </w:r>
      <w:r>
        <w:rPr>
          <w:sz w:val="24"/>
        </w:rPr>
        <w:t>карточки»;</w:t>
      </w:r>
    </w:p>
    <w:p w14:paraId="14000000">
      <w:pPr>
        <w:pStyle w:val="Style_5"/>
        <w:spacing w:line="360" w:lineRule="auto"/>
        <w:ind/>
        <w:rPr>
          <w:sz w:val="24"/>
        </w:rPr>
      </w:pPr>
      <w:r>
        <w:rPr>
          <w:sz w:val="24"/>
        </w:rPr>
        <w:drawing>
          <wp:inline>
            <wp:extent cx="5223129" cy="1723001"/>
            <wp:effectExtent b="0" l="0" r="0" t="0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5"/>
                    <a:srcRect b="0" l="0" r="0" t="0"/>
                    <a:stretch/>
                  </pic:blipFill>
                  <pic:spPr>
                    <a:xfrm flipH="false" flipV="false" rot="0">
                      <a:ext cx="5223129" cy="172300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5000000">
      <w:pPr>
        <w:pStyle w:val="Style_6"/>
        <w:spacing w:line="360" w:lineRule="auto"/>
        <w:ind/>
        <w:jc w:val="center"/>
        <w:rPr>
          <w:rFonts w:ascii="Times New Roman" w:hAnsi="Times New Roman"/>
          <w:i w:val="0"/>
          <w:color w:val="000000"/>
          <w:sz w:val="24"/>
        </w:rPr>
      </w:pPr>
      <w:bookmarkStart w:id="6" w:name="_Ref141793844"/>
      <w:r>
        <w:rPr>
          <w:rFonts w:ascii="Times New Roman" w:hAnsi="Times New Roman"/>
          <w:i w:val="0"/>
          <w:color w:val="000000"/>
          <w:sz w:val="24"/>
        </w:rPr>
        <w:t xml:space="preserve">Рисунок </w:t>
      </w:r>
      <w:r>
        <w:rPr>
          <w:rFonts w:ascii="Times New Roman" w:hAnsi="Times New Roman"/>
          <w:i w:val="0"/>
          <w:color w:val="000000"/>
          <w:sz w:val="24"/>
        </w:rPr>
        <w:t>3</w:t>
      </w:r>
      <w:bookmarkEnd w:id="6"/>
      <w:r>
        <w:rPr>
          <w:rFonts w:ascii="Times New Roman" w:hAnsi="Times New Roman"/>
          <w:i w:val="0"/>
          <w:color w:val="000000"/>
          <w:sz w:val="24"/>
        </w:rPr>
        <w:t xml:space="preserve"> – Редактирование контактных данных детей и их родителей/ законных представителей</w:t>
      </w:r>
    </w:p>
    <w:p w14:paraId="16000000"/>
    <w:p w14:paraId="17000000">
      <w:pPr>
        <w:pStyle w:val="Style_4"/>
        <w:ind w:firstLine="709" w:left="0"/>
      </w:pPr>
      <w:r>
        <w:t>Табель посещаемости</w:t>
      </w:r>
    </w:p>
    <w:p w14:paraId="18000000">
      <w:pPr>
        <w:pStyle w:val="Style_2"/>
        <w:rPr>
          <w:sz w:val="24"/>
        </w:rPr>
      </w:pPr>
      <w:r>
        <w:rPr>
          <w:sz w:val="24"/>
        </w:rPr>
        <w:t>Данный</w:t>
      </w:r>
      <w:r>
        <w:rPr>
          <w:spacing w:val="-26"/>
          <w:sz w:val="24"/>
        </w:rPr>
        <w:t xml:space="preserve"> </w:t>
      </w:r>
      <w:r>
        <w:rPr>
          <w:sz w:val="24"/>
        </w:rPr>
        <w:t>раздел</w:t>
      </w:r>
      <w:r>
        <w:rPr>
          <w:spacing w:val="-24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-20"/>
          <w:sz w:val="24"/>
        </w:rPr>
        <w:t xml:space="preserve"> </w:t>
      </w:r>
      <w:r>
        <w:rPr>
          <w:sz w:val="24"/>
        </w:rPr>
        <w:t>сотруднику</w:t>
      </w:r>
      <w:r>
        <w:rPr>
          <w:sz w:val="24"/>
        </w:rPr>
        <w:t xml:space="preserve"> сформировать</w:t>
      </w:r>
      <w:r>
        <w:rPr>
          <w:spacing w:val="-22"/>
          <w:sz w:val="24"/>
        </w:rPr>
        <w:t xml:space="preserve"> </w:t>
      </w:r>
      <w:r>
        <w:rPr>
          <w:sz w:val="24"/>
        </w:rPr>
        <w:t>в</w:t>
      </w:r>
      <w:r>
        <w:rPr>
          <w:spacing w:val="-23"/>
          <w:sz w:val="24"/>
        </w:rPr>
        <w:t xml:space="preserve"> </w:t>
      </w:r>
      <w:r>
        <w:rPr>
          <w:sz w:val="24"/>
        </w:rPr>
        <w:t>подсистеме</w:t>
      </w:r>
      <w:r>
        <w:rPr>
          <w:spacing w:val="-18"/>
          <w:sz w:val="24"/>
        </w:rPr>
        <w:t xml:space="preserve"> </w:t>
      </w:r>
      <w:r>
        <w:rPr>
          <w:sz w:val="24"/>
        </w:rPr>
        <w:t>уведомления</w:t>
      </w:r>
      <w:r>
        <w:rPr>
          <w:spacing w:val="-17"/>
          <w:sz w:val="24"/>
        </w:rPr>
        <w:t xml:space="preserve"> </w:t>
      </w:r>
      <w:r>
        <w:rPr>
          <w:sz w:val="24"/>
        </w:rPr>
        <w:t xml:space="preserve">об отсутствии детей в </w:t>
      </w:r>
      <w:r>
        <w:rPr>
          <w:sz w:val="24"/>
        </w:rPr>
        <w:t>ДОУ.</w:t>
      </w:r>
    </w:p>
    <w:p w14:paraId="19000000">
      <w:pPr>
        <w:spacing w:after="0" w:line="36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работы в разделе </w:t>
      </w:r>
      <w:r>
        <w:rPr>
          <w:rFonts w:ascii="Times New Roman" w:hAnsi="Times New Roman"/>
          <w:sz w:val="24"/>
        </w:rPr>
        <w:t>необходимо выбрать</w:t>
      </w:r>
      <w:r>
        <w:rPr>
          <w:rFonts w:ascii="Times New Roman" w:hAnsi="Times New Roman"/>
          <w:sz w:val="24"/>
        </w:rPr>
        <w:t xml:space="preserve"> в главном системном меню </w:t>
      </w:r>
      <w:r>
        <w:rPr>
          <w:rFonts w:ascii="Times New Roman" w:hAnsi="Times New Roman"/>
          <w:b w:val="1"/>
          <w:sz w:val="24"/>
        </w:rPr>
        <w:t>«Дошкольное образование – Обязанности воспитателя – Табель посещаемости»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REF _Ref141793850 \h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Рисунок 4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).</w:t>
      </w:r>
    </w:p>
    <w:p w14:paraId="1A000000">
      <w:pPr>
        <w:pStyle w:val="Style_5"/>
        <w:spacing w:line="360" w:lineRule="auto"/>
        <w:ind/>
        <w:rPr>
          <w:sz w:val="24"/>
        </w:rPr>
      </w:pPr>
      <w:r>
        <w:rPr>
          <w:sz w:val="24"/>
        </w:rPr>
        <w:drawing>
          <wp:inline>
            <wp:extent cx="4855884" cy="1488734"/>
            <wp:effectExtent b="0" l="0" r="0" t="0"/>
            <wp:docPr hidden="false" id="10" name="Picture 10"/>
            <a:graphic>
              <a:graphicData uri="http://schemas.openxmlformats.org/drawingml/2006/picture">
                <pic:pic>
                  <pic:nvPicPr>
                    <pic:cNvPr hidden="false" id="9" name="Picture 9"/>
                    <pic:cNvPicPr preferRelativeResize="true"/>
                  </pic:nvPicPr>
                  <pic:blipFill>
                    <a:blip r:embed="rId6"/>
                    <a:srcRect b="0" l="0" r="0" t="0"/>
                    <a:stretch/>
                  </pic:blipFill>
                  <pic:spPr>
                    <a:xfrm flipH="false" flipV="false" rot="0">
                      <a:ext cx="4855884" cy="148873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B000000">
      <w:pPr>
        <w:pStyle w:val="Style_6"/>
        <w:ind/>
        <w:jc w:val="center"/>
        <w:rPr>
          <w:rFonts w:ascii="Times New Roman" w:hAnsi="Times New Roman"/>
          <w:i w:val="0"/>
          <w:color w:val="000000"/>
          <w:sz w:val="24"/>
        </w:rPr>
      </w:pPr>
      <w:bookmarkStart w:id="7" w:name="_Ref141793850"/>
      <w:r>
        <w:rPr>
          <w:rFonts w:ascii="Times New Roman" w:hAnsi="Times New Roman"/>
          <w:i w:val="0"/>
          <w:color w:val="000000"/>
          <w:sz w:val="24"/>
        </w:rPr>
        <w:t xml:space="preserve">Рисунок </w:t>
      </w:r>
      <w:r>
        <w:rPr>
          <w:rFonts w:ascii="Times New Roman" w:hAnsi="Times New Roman"/>
          <w:i w:val="0"/>
          <w:color w:val="000000"/>
          <w:sz w:val="24"/>
        </w:rPr>
        <w:t>4</w:t>
      </w:r>
      <w:bookmarkEnd w:id="7"/>
      <w:r>
        <w:rPr>
          <w:rFonts w:ascii="Times New Roman" w:hAnsi="Times New Roman"/>
          <w:i w:val="0"/>
          <w:color w:val="000000"/>
          <w:sz w:val="24"/>
        </w:rPr>
        <w:t xml:space="preserve"> - Переход в раздел подсистемы «Список детей и их родителей»</w:t>
      </w:r>
    </w:p>
    <w:p w14:paraId="1C000000">
      <w:pPr>
        <w:pStyle w:val="Style_2"/>
        <w:rPr>
          <w:sz w:val="24"/>
        </w:rPr>
      </w:pPr>
      <w:r>
        <w:rPr>
          <w:sz w:val="24"/>
        </w:rPr>
        <w:t xml:space="preserve">Откроется таблица </w:t>
      </w:r>
      <w:r>
        <w:rPr>
          <w:b w:val="1"/>
          <w:sz w:val="24"/>
        </w:rPr>
        <w:t>«</w:t>
      </w:r>
      <w:r>
        <w:rPr>
          <w:b w:val="1"/>
          <w:sz w:val="24"/>
        </w:rPr>
        <w:t>Табель посещаемости</w:t>
      </w:r>
      <w:r>
        <w:rPr>
          <w:b w:val="1"/>
          <w:sz w:val="24"/>
        </w:rPr>
        <w:t>»</w:t>
      </w:r>
      <w:r>
        <w:rPr>
          <w:sz w:val="24"/>
        </w:rPr>
        <w:t xml:space="preserve">, в которой содержится списочный состав </w:t>
      </w:r>
      <w:r>
        <w:rPr>
          <w:sz w:val="24"/>
        </w:rPr>
        <w:t>группы</w:t>
      </w:r>
      <w:r>
        <w:rPr>
          <w:sz w:val="24"/>
        </w:rPr>
        <w:t>, информация с отметками об отсутствии, выставленными</w:t>
      </w:r>
      <w:r>
        <w:rPr>
          <w:sz w:val="24"/>
        </w:rPr>
        <w:t xml:space="preserve"> </w:t>
      </w:r>
      <w:r>
        <w:rPr>
          <w:sz w:val="24"/>
        </w:rPr>
        <w:t>специалистом</w:t>
      </w:r>
      <w:r>
        <w:rPr>
          <w:sz w:val="24"/>
        </w:rPr>
        <w:t xml:space="preserve"> </w:t>
      </w:r>
      <w:r>
        <w:rPr>
          <w:sz w:val="24"/>
        </w:rPr>
        <w:t>(</w:t>
      </w:r>
      <w:r>
        <w:rPr>
          <w:sz w:val="24"/>
        </w:rPr>
        <w:fldChar w:fldCharType="begin"/>
      </w:r>
      <w:r>
        <w:rPr>
          <w:sz w:val="24"/>
        </w:rPr>
        <w:instrText>REF _Ref141793856 \h</w:instrText>
      </w:r>
      <w:r>
        <w:rPr>
          <w:sz w:val="24"/>
        </w:rPr>
        <w:fldChar w:fldCharType="separate"/>
      </w:r>
      <w:r>
        <w:rPr>
          <w:sz w:val="24"/>
        </w:rPr>
        <w:t>Рисунок 5</w:t>
      </w:r>
      <w:r>
        <w:rPr>
          <w:sz w:val="24"/>
        </w:rPr>
        <w:fldChar w:fldCharType="end"/>
      </w:r>
      <w:r>
        <w:rPr>
          <w:sz w:val="24"/>
        </w:rPr>
        <w:t>).</w:t>
      </w:r>
    </w:p>
    <w:p w14:paraId="1D000000">
      <w:pPr>
        <w:pStyle w:val="Style_2"/>
        <w:rPr>
          <w:sz w:val="24"/>
        </w:rPr>
      </w:pPr>
      <w:r>
        <w:rPr>
          <w:sz w:val="24"/>
        </w:rPr>
        <w:t xml:space="preserve">По умолчанию сведения будут выведены за текущий месяц. При необходимости </w:t>
      </w:r>
      <w:r>
        <w:rPr>
          <w:sz w:val="24"/>
        </w:rPr>
        <w:t xml:space="preserve">нужно </w:t>
      </w:r>
      <w:r>
        <w:rPr>
          <w:sz w:val="24"/>
        </w:rPr>
        <w:t>переключиться на другой месяц</w:t>
      </w:r>
      <w:r>
        <w:rPr>
          <w:sz w:val="24"/>
        </w:rPr>
        <w:t>,</w:t>
      </w:r>
      <w:r>
        <w:rPr>
          <w:sz w:val="24"/>
        </w:rPr>
        <w:t xml:space="preserve"> выб</w:t>
      </w:r>
      <w:r>
        <w:rPr>
          <w:sz w:val="24"/>
        </w:rPr>
        <w:t>рав</w:t>
      </w:r>
      <w:r>
        <w:rPr>
          <w:sz w:val="24"/>
        </w:rPr>
        <w:t xml:space="preserve"> его в правом функциональном меню.</w:t>
      </w:r>
    </w:p>
    <w:p w14:paraId="1E000000">
      <w:pPr>
        <w:pStyle w:val="Style_5"/>
        <w:spacing w:line="360" w:lineRule="auto"/>
        <w:ind/>
        <w:rPr>
          <w:sz w:val="24"/>
        </w:rPr>
      </w:pPr>
      <w:bookmarkStart w:id="8" w:name="_bookmark105"/>
      <w:bookmarkEnd w:id="8"/>
      <w:r>
        <w:rPr>
          <w:sz w:val="24"/>
        </w:rPr>
        <w:drawing>
          <wp:inline>
            <wp:extent cx="5029200" cy="3441031"/>
            <wp:effectExtent b="0" l="0" r="0" t="0"/>
            <wp:docPr hidden="false" id="12" name="Picture 12"/>
            <a:graphic>
              <a:graphicData uri="http://schemas.openxmlformats.org/drawingml/2006/picture">
                <pic:pic>
                  <pic:nvPicPr>
                    <pic:cNvPr hidden="false" id="11" name="Picture 11"/>
                    <pic:cNvPicPr preferRelativeResize="true"/>
                  </pic:nvPicPr>
                  <pic:blipFill>
                    <a:blip r:embed="rId7"/>
                    <a:srcRect b="0" l="0" r="0" t="0"/>
                    <a:stretch/>
                  </pic:blipFill>
                  <pic:spPr>
                    <a:xfrm flipH="false" flipV="false" rot="0">
                      <a:ext cx="5029200" cy="344103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F000000">
      <w:pPr>
        <w:pStyle w:val="Style_6"/>
        <w:ind/>
        <w:jc w:val="center"/>
        <w:rPr>
          <w:rFonts w:ascii="Times New Roman" w:hAnsi="Times New Roman"/>
          <w:i w:val="0"/>
          <w:color w:val="000000"/>
          <w:sz w:val="24"/>
        </w:rPr>
      </w:pPr>
      <w:bookmarkStart w:id="9" w:name="_Ref141793856"/>
      <w:r>
        <w:rPr>
          <w:rFonts w:ascii="Times New Roman" w:hAnsi="Times New Roman"/>
          <w:i w:val="0"/>
          <w:color w:val="000000"/>
          <w:sz w:val="24"/>
        </w:rPr>
        <w:t xml:space="preserve">Рисунок </w:t>
      </w:r>
      <w:r>
        <w:rPr>
          <w:rFonts w:ascii="Times New Roman" w:hAnsi="Times New Roman"/>
          <w:i w:val="0"/>
          <w:color w:val="000000"/>
          <w:sz w:val="24"/>
        </w:rPr>
        <w:t>5</w:t>
      </w:r>
      <w:bookmarkEnd w:id="9"/>
      <w:r>
        <w:rPr>
          <w:rFonts w:ascii="Times New Roman" w:hAnsi="Times New Roman"/>
          <w:i w:val="0"/>
          <w:color w:val="000000"/>
          <w:sz w:val="24"/>
        </w:rPr>
        <w:t xml:space="preserve"> – Табель посещаемости</w:t>
      </w:r>
    </w:p>
    <w:p w14:paraId="20000000">
      <w:pPr>
        <w:pStyle w:val="Style_2"/>
        <w:rPr>
          <w:sz w:val="24"/>
        </w:rPr>
      </w:pPr>
      <w:r>
        <w:rPr>
          <w:sz w:val="24"/>
        </w:rPr>
        <w:t xml:space="preserve">В случае закрепления за </w:t>
      </w:r>
      <w:r>
        <w:rPr>
          <w:sz w:val="24"/>
        </w:rPr>
        <w:t>педагогом</w:t>
      </w:r>
      <w:r>
        <w:rPr>
          <w:sz w:val="24"/>
        </w:rPr>
        <w:t xml:space="preserve"> </w:t>
      </w:r>
      <w:r>
        <w:rPr>
          <w:sz w:val="24"/>
        </w:rPr>
        <w:t xml:space="preserve">нескольких </w:t>
      </w:r>
      <w:r>
        <w:rPr>
          <w:sz w:val="24"/>
        </w:rPr>
        <w:t>групп</w:t>
      </w:r>
      <w:r>
        <w:rPr>
          <w:sz w:val="24"/>
        </w:rPr>
        <w:t xml:space="preserve"> в правом функциональном меню будет доступна возможность выбора </w:t>
      </w:r>
      <w:r>
        <w:rPr>
          <w:sz w:val="24"/>
        </w:rPr>
        <w:t>группы</w:t>
      </w:r>
      <w:r>
        <w:rPr>
          <w:sz w:val="24"/>
        </w:rPr>
        <w:t>.</w:t>
      </w:r>
    </w:p>
    <w:p w14:paraId="21000000">
      <w:pPr>
        <w:pStyle w:val="Style_2"/>
        <w:rPr>
          <w:sz w:val="24"/>
        </w:rPr>
      </w:pPr>
      <w:r>
        <w:rPr>
          <w:sz w:val="24"/>
        </w:rPr>
        <w:t>Таблица</w:t>
      </w:r>
      <w:r>
        <w:rPr>
          <w:sz w:val="24"/>
        </w:rPr>
        <w:t xml:space="preserve"> посещаемости</w:t>
      </w:r>
      <w:r>
        <w:rPr>
          <w:sz w:val="24"/>
        </w:rPr>
        <w:t xml:space="preserve"> включает рабочие и выходные дни в соответствии с режимом пребывания, к которому привязан</w:t>
      </w:r>
      <w:r>
        <w:rPr>
          <w:sz w:val="24"/>
        </w:rPr>
        <w:t>а</w:t>
      </w:r>
      <w:r>
        <w:rPr>
          <w:sz w:val="24"/>
        </w:rPr>
        <w:t xml:space="preserve"> </w:t>
      </w:r>
      <w:r>
        <w:rPr>
          <w:sz w:val="24"/>
        </w:rPr>
        <w:t>группа</w:t>
      </w:r>
      <w:r>
        <w:rPr>
          <w:sz w:val="24"/>
        </w:rPr>
        <w:t xml:space="preserve"> (режим пребывания создаётся </w:t>
      </w:r>
      <w:r>
        <w:rPr>
          <w:sz w:val="24"/>
        </w:rPr>
        <w:t>сотрудником</w:t>
      </w:r>
      <w:r>
        <w:rPr>
          <w:sz w:val="24"/>
        </w:rPr>
        <w:t xml:space="preserve"> ДОУ</w:t>
      </w:r>
      <w:r>
        <w:rPr>
          <w:sz w:val="24"/>
        </w:rPr>
        <w:t xml:space="preserve"> с ролью </w:t>
      </w:r>
      <w:r>
        <w:rPr>
          <w:sz w:val="24"/>
        </w:rPr>
        <w:t>«Администратор образовательной организации»</w:t>
      </w:r>
      <w:r>
        <w:rPr>
          <w:sz w:val="24"/>
        </w:rPr>
        <w:t>;</w:t>
      </w:r>
      <w:r>
        <w:rPr>
          <w:sz w:val="24"/>
        </w:rPr>
        <w:t xml:space="preserve"> у разных </w:t>
      </w:r>
      <w:r>
        <w:rPr>
          <w:sz w:val="24"/>
        </w:rPr>
        <w:t>групп</w:t>
      </w:r>
      <w:r>
        <w:rPr>
          <w:sz w:val="24"/>
        </w:rPr>
        <w:t xml:space="preserve"> могут быть разные режимы пребывания). Выходные дни выделены серым цветом. Текущий день подсвечен зелёным цветом.</w:t>
      </w:r>
    </w:p>
    <w:p w14:paraId="22000000">
      <w:pPr>
        <w:pStyle w:val="Style_2"/>
        <w:rPr>
          <w:sz w:val="24"/>
        </w:rPr>
      </w:pPr>
    </w:p>
    <w:p w14:paraId="23000000">
      <w:pPr>
        <w:pStyle w:val="Style_4"/>
        <w:numPr>
          <w:ilvl w:val="0"/>
          <w:numId w:val="2"/>
        </w:numPr>
        <w:ind w:firstLine="709" w:left="0"/>
      </w:pPr>
      <w:r>
        <w:t>Создание уведомления</w:t>
      </w:r>
      <w:r>
        <w:t xml:space="preserve"> о пропуске</w:t>
      </w:r>
      <w:r>
        <w:t xml:space="preserve"> </w:t>
      </w:r>
      <w:r>
        <w:t xml:space="preserve">для </w:t>
      </w:r>
      <w:r>
        <w:t xml:space="preserve">одного </w:t>
      </w:r>
      <w:r>
        <w:t>воспитанника</w:t>
      </w:r>
    </w:p>
    <w:p w14:paraId="24000000">
      <w:pPr>
        <w:pStyle w:val="Style_2"/>
        <w:rPr>
          <w:sz w:val="24"/>
        </w:rPr>
      </w:pPr>
      <w:r>
        <w:rPr>
          <w:sz w:val="24"/>
        </w:rPr>
        <w:t xml:space="preserve">Для создания уведомления о </w:t>
      </w:r>
      <w:r>
        <w:rPr>
          <w:spacing w:val="2"/>
          <w:sz w:val="24"/>
        </w:rPr>
        <w:t xml:space="preserve">пропусках </w:t>
      </w:r>
      <w:r>
        <w:rPr>
          <w:sz w:val="24"/>
        </w:rPr>
        <w:t>воспитанника</w:t>
      </w:r>
      <w:r>
        <w:rPr>
          <w:sz w:val="24"/>
        </w:rPr>
        <w:t xml:space="preserve"> выберите ячейку, в которой собираетесь сформировать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уведомление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пересечении</w:t>
      </w:r>
      <w:r>
        <w:rPr>
          <w:spacing w:val="-9"/>
          <w:sz w:val="24"/>
        </w:rPr>
        <w:t xml:space="preserve"> </w:t>
      </w:r>
      <w:r>
        <w:rPr>
          <w:sz w:val="24"/>
        </w:rPr>
        <w:t>даты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имени</w:t>
      </w:r>
      <w:r>
        <w:rPr>
          <w:spacing w:val="2"/>
          <w:sz w:val="24"/>
        </w:rPr>
        <w:t xml:space="preserve"> </w:t>
      </w:r>
      <w:r>
        <w:rPr>
          <w:sz w:val="24"/>
        </w:rPr>
        <w:t>реб</w:t>
      </w:r>
      <w:r>
        <w:rPr>
          <w:sz w:val="24"/>
        </w:rPr>
        <w:t>ё</w:t>
      </w:r>
      <w:r>
        <w:rPr>
          <w:sz w:val="24"/>
        </w:rPr>
        <w:t>нка</w:t>
      </w:r>
      <w:r>
        <w:rPr>
          <w:sz w:val="24"/>
        </w:rPr>
        <w:t>.</w:t>
      </w:r>
      <w:r>
        <w:rPr>
          <w:spacing w:val="-7"/>
          <w:sz w:val="24"/>
        </w:rPr>
        <w:t xml:space="preserve"> </w:t>
      </w:r>
      <w:r>
        <w:rPr>
          <w:sz w:val="24"/>
        </w:rPr>
        <w:t>Откроется</w:t>
      </w:r>
      <w:r>
        <w:rPr>
          <w:spacing w:val="-7"/>
          <w:sz w:val="24"/>
        </w:rPr>
        <w:t xml:space="preserve"> </w:t>
      </w:r>
      <w:r>
        <w:rPr>
          <w:sz w:val="24"/>
        </w:rPr>
        <w:t>диалоговое</w:t>
      </w:r>
      <w:r>
        <w:rPr>
          <w:spacing w:val="-9"/>
          <w:sz w:val="24"/>
        </w:rPr>
        <w:t xml:space="preserve"> </w:t>
      </w:r>
      <w:r>
        <w:rPr>
          <w:sz w:val="24"/>
        </w:rPr>
        <w:t>окно (</w:t>
      </w:r>
      <w:r>
        <w:rPr>
          <w:sz w:val="24"/>
        </w:rPr>
        <w:fldChar w:fldCharType="begin"/>
      </w:r>
      <w:r>
        <w:rPr>
          <w:sz w:val="24"/>
        </w:rPr>
        <w:instrText>REF _Ref141793876 \h</w:instrText>
      </w:r>
      <w:r>
        <w:rPr>
          <w:sz w:val="24"/>
        </w:rPr>
        <w:fldChar w:fldCharType="separate"/>
      </w:r>
      <w:r>
        <w:rPr>
          <w:sz w:val="24"/>
        </w:rPr>
        <w:t>Рисунок 6</w:t>
      </w:r>
      <w:r>
        <w:rPr>
          <w:sz w:val="24"/>
        </w:rPr>
        <w:fldChar w:fldCharType="end"/>
      </w:r>
      <w:r>
        <w:rPr>
          <w:sz w:val="24"/>
        </w:rPr>
        <w:t>),</w:t>
      </w:r>
      <w:r>
        <w:rPr>
          <w:spacing w:val="-21"/>
          <w:sz w:val="24"/>
        </w:rPr>
        <w:t xml:space="preserve"> </w:t>
      </w:r>
      <w:r>
        <w:rPr>
          <w:sz w:val="24"/>
        </w:rPr>
        <w:t>в</w:t>
      </w:r>
      <w:r>
        <w:rPr>
          <w:spacing w:val="-23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5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22"/>
          <w:sz w:val="24"/>
        </w:rPr>
        <w:t xml:space="preserve"> </w:t>
      </w:r>
      <w:r>
        <w:rPr>
          <w:sz w:val="24"/>
        </w:rPr>
        <w:t>определить</w:t>
      </w:r>
      <w:r>
        <w:rPr>
          <w:spacing w:val="-25"/>
          <w:sz w:val="24"/>
        </w:rPr>
        <w:t xml:space="preserve"> </w:t>
      </w:r>
      <w:r>
        <w:rPr>
          <w:sz w:val="24"/>
        </w:rPr>
        <w:t>период</w:t>
      </w:r>
      <w:r>
        <w:rPr>
          <w:sz w:val="24"/>
        </w:rPr>
        <w:t xml:space="preserve"> на вкладке «По дням»</w:t>
      </w:r>
      <w:r>
        <w:rPr>
          <w:sz w:val="24"/>
        </w:rPr>
        <w:t>,</w:t>
      </w:r>
      <w:r>
        <w:rPr>
          <w:spacing w:val="-27"/>
          <w:sz w:val="24"/>
        </w:rPr>
        <w:t xml:space="preserve"> </w:t>
      </w:r>
      <w:r>
        <w:rPr>
          <w:sz w:val="24"/>
        </w:rPr>
        <w:t>на</w:t>
      </w:r>
      <w:r>
        <w:rPr>
          <w:spacing w:val="-17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11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28"/>
          <w:sz w:val="24"/>
        </w:rPr>
        <w:t xml:space="preserve"> </w:t>
      </w:r>
      <w:r>
        <w:rPr>
          <w:sz w:val="24"/>
        </w:rPr>
        <w:t>быть</w:t>
      </w:r>
      <w:r>
        <w:rPr>
          <w:spacing w:val="-20"/>
          <w:sz w:val="24"/>
        </w:rPr>
        <w:t xml:space="preserve"> </w:t>
      </w:r>
      <w:r>
        <w:rPr>
          <w:sz w:val="24"/>
        </w:rPr>
        <w:t xml:space="preserve">сформировано уведомление. </w:t>
      </w:r>
    </w:p>
    <w:p w14:paraId="25000000">
      <w:pPr>
        <w:pStyle w:val="Style_5"/>
        <w:spacing w:line="360" w:lineRule="auto"/>
        <w:ind/>
        <w:rPr>
          <w:sz w:val="24"/>
        </w:rPr>
      </w:pPr>
      <w:r>
        <w:rPr>
          <w:sz w:val="24"/>
        </w:rPr>
        <w:drawing>
          <wp:inline>
            <wp:extent cx="4436344" cy="2826327"/>
            <wp:effectExtent b="0" l="0" r="0" t="0"/>
            <wp:docPr hidden="false" id="14" name="Picture 14"/>
            <a:graphic>
              <a:graphicData uri="http://schemas.openxmlformats.org/drawingml/2006/picture">
                <pic:pic>
                  <pic:nvPicPr>
                    <pic:cNvPr hidden="false" id="13" name="Picture 13"/>
                    <pic:cNvPicPr preferRelativeResize="true"/>
                  </pic:nvPicPr>
                  <pic:blipFill>
                    <a:blip r:embed="rId8"/>
                    <a:srcRect b="0" l="0" r="0" t="0"/>
                    <a:stretch/>
                  </pic:blipFill>
                  <pic:spPr>
                    <a:xfrm flipH="false" flipV="false" rot="0">
                      <a:ext cx="4436344" cy="2826327"/>
                    </a:xfrm>
                    <a:prstGeom prst="rect"/>
                  </pic:spPr>
                </pic:pic>
              </a:graphicData>
            </a:graphic>
          </wp:inline>
        </w:drawing>
      </w:r>
      <w:bookmarkStart w:id="10" w:name="_bookmark107"/>
      <w:bookmarkEnd w:id="10"/>
    </w:p>
    <w:p w14:paraId="26000000">
      <w:pPr>
        <w:pStyle w:val="Style_6"/>
        <w:ind/>
        <w:jc w:val="center"/>
        <w:rPr>
          <w:rFonts w:ascii="Times New Roman" w:hAnsi="Times New Roman"/>
          <w:i w:val="0"/>
          <w:color w:val="000000"/>
          <w:sz w:val="24"/>
        </w:rPr>
      </w:pPr>
      <w:bookmarkStart w:id="11" w:name="_Ref141793876"/>
      <w:r>
        <w:rPr>
          <w:rFonts w:ascii="Times New Roman" w:hAnsi="Times New Roman"/>
          <w:i w:val="0"/>
          <w:color w:val="000000"/>
          <w:sz w:val="24"/>
        </w:rPr>
        <w:t xml:space="preserve">Рисунок </w:t>
      </w:r>
      <w:r>
        <w:rPr>
          <w:rFonts w:ascii="Times New Roman" w:hAnsi="Times New Roman"/>
          <w:i w:val="0"/>
          <w:color w:val="000000"/>
          <w:sz w:val="24"/>
        </w:rPr>
        <w:t>6</w:t>
      </w:r>
      <w:bookmarkEnd w:id="11"/>
      <w:r>
        <w:rPr>
          <w:rFonts w:ascii="Times New Roman" w:hAnsi="Times New Roman"/>
          <w:i w:val="0"/>
          <w:color w:val="000000"/>
          <w:sz w:val="24"/>
        </w:rPr>
        <w:t xml:space="preserve"> – Отсутствие воспитанника по дням</w:t>
      </w:r>
    </w:p>
    <w:p w14:paraId="27000000">
      <w:pPr>
        <w:pStyle w:val="Style_2"/>
        <w:rPr>
          <w:sz w:val="24"/>
        </w:rPr>
      </w:pPr>
      <w:r>
        <w:rPr>
          <w:sz w:val="24"/>
        </w:rPr>
        <w:t>Уведомление</w:t>
      </w:r>
      <w:r>
        <w:rPr>
          <w:spacing w:val="-16"/>
          <w:sz w:val="24"/>
        </w:rPr>
        <w:t xml:space="preserve"> </w:t>
      </w:r>
      <w:r>
        <w:rPr>
          <w:sz w:val="24"/>
        </w:rPr>
        <w:t>об</w:t>
      </w:r>
      <w:r>
        <w:rPr>
          <w:spacing w:val="-10"/>
          <w:sz w:val="24"/>
        </w:rPr>
        <w:t xml:space="preserve"> </w:t>
      </w:r>
      <w:r>
        <w:rPr>
          <w:sz w:val="24"/>
        </w:rPr>
        <w:t>отсутствии</w:t>
      </w:r>
      <w:r>
        <w:rPr>
          <w:spacing w:val="-18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табеле посещаемости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5"/>
          <w:sz w:val="24"/>
        </w:rPr>
        <w:t xml:space="preserve"> </w:t>
      </w:r>
      <w:r>
        <w:rPr>
          <w:sz w:val="24"/>
        </w:rPr>
        <w:t>быть</w:t>
      </w:r>
      <w:r>
        <w:rPr>
          <w:spacing w:val="-6"/>
          <w:sz w:val="24"/>
        </w:rPr>
        <w:t xml:space="preserve"> </w:t>
      </w:r>
      <w:r>
        <w:rPr>
          <w:sz w:val="24"/>
        </w:rPr>
        <w:t>создано</w:t>
      </w:r>
      <w:r>
        <w:rPr>
          <w:spacing w:val="-20"/>
          <w:sz w:val="24"/>
        </w:rPr>
        <w:t xml:space="preserve"> </w:t>
      </w:r>
      <w:r>
        <w:rPr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z w:val="24"/>
        </w:rPr>
        <w:t>прошедшую, текущую и будущую</w:t>
      </w:r>
      <w:r>
        <w:rPr>
          <w:spacing w:val="-4"/>
          <w:sz w:val="24"/>
        </w:rPr>
        <w:t xml:space="preserve"> </w:t>
      </w:r>
      <w:r>
        <w:rPr>
          <w:sz w:val="24"/>
        </w:rPr>
        <w:t>даты:</w:t>
      </w:r>
    </w:p>
    <w:p w14:paraId="28000000">
      <w:pPr>
        <w:pStyle w:val="Style_2"/>
        <w:rPr>
          <w:sz w:val="24"/>
        </w:rPr>
      </w:pP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уведомления</w:t>
      </w:r>
      <w:r>
        <w:rPr>
          <w:spacing w:val="-2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один</w:t>
      </w:r>
      <w:r>
        <w:rPr>
          <w:spacing w:val="-18"/>
          <w:sz w:val="24"/>
        </w:rPr>
        <w:t xml:space="preserve"> </w:t>
      </w:r>
      <w:r>
        <w:rPr>
          <w:sz w:val="24"/>
        </w:rPr>
        <w:t>и</w:t>
      </w:r>
      <w:r>
        <w:rPr>
          <w:spacing w:val="-18"/>
          <w:sz w:val="24"/>
        </w:rPr>
        <w:t xml:space="preserve"> </w:t>
      </w:r>
      <w:r>
        <w:rPr>
          <w:sz w:val="24"/>
        </w:rPr>
        <w:t>более</w:t>
      </w:r>
      <w:r>
        <w:rPr>
          <w:spacing w:val="-17"/>
          <w:sz w:val="24"/>
        </w:rPr>
        <w:t xml:space="preserve"> </w:t>
      </w:r>
      <w:r>
        <w:rPr>
          <w:sz w:val="24"/>
        </w:rPr>
        <w:t>дней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диалоговом</w:t>
      </w:r>
      <w:r>
        <w:rPr>
          <w:spacing w:val="-13"/>
          <w:sz w:val="24"/>
        </w:rPr>
        <w:t xml:space="preserve"> </w:t>
      </w:r>
      <w:r>
        <w:rPr>
          <w:spacing w:val="3"/>
          <w:sz w:val="24"/>
        </w:rPr>
        <w:t>окне</w:t>
      </w:r>
      <w:r>
        <w:rPr>
          <w:spacing w:val="-20"/>
          <w:sz w:val="24"/>
        </w:rPr>
        <w:t xml:space="preserve"> </w:t>
      </w:r>
      <w:r>
        <w:rPr>
          <w:sz w:val="24"/>
        </w:rPr>
        <w:t>необходимо</w:t>
      </w:r>
      <w:r>
        <w:rPr>
          <w:sz w:val="24"/>
        </w:rPr>
        <w:t xml:space="preserve"> (</w:t>
      </w:r>
      <w:r>
        <w:rPr>
          <w:sz w:val="24"/>
        </w:rPr>
        <w:fldChar w:fldCharType="begin"/>
      </w:r>
      <w:r>
        <w:rPr>
          <w:sz w:val="24"/>
        </w:rPr>
        <w:instrText>REF _Ref141793882 \h</w:instrText>
      </w:r>
      <w:r>
        <w:rPr>
          <w:sz w:val="24"/>
        </w:rPr>
        <w:fldChar w:fldCharType="separate"/>
      </w:r>
      <w:r>
        <w:rPr>
          <w:sz w:val="24"/>
        </w:rPr>
        <w:t>Рисунок 7</w:t>
      </w:r>
      <w:r>
        <w:rPr>
          <w:sz w:val="24"/>
        </w:rPr>
        <w:fldChar w:fldCharType="end"/>
      </w:r>
      <w:r>
        <w:rPr>
          <w:sz w:val="24"/>
        </w:rPr>
        <w:t>)</w:t>
      </w:r>
      <w:r>
        <w:rPr>
          <w:sz w:val="24"/>
        </w:rPr>
        <w:t>:</w:t>
      </w:r>
    </w:p>
    <w:p w14:paraId="29000000">
      <w:pPr>
        <w:pStyle w:val="Style_7"/>
        <w:numPr>
          <w:ilvl w:val="0"/>
          <w:numId w:val="3"/>
        </w:numPr>
        <w:tabs>
          <w:tab w:leader="none" w:pos="142" w:val="left"/>
        </w:tabs>
        <w:ind w:firstLine="709" w:left="0"/>
        <w:rPr>
          <w:sz w:val="24"/>
        </w:rPr>
      </w:pPr>
      <w:r>
        <w:rPr>
          <w:sz w:val="24"/>
        </w:rPr>
        <w:t>Определит</w:t>
      </w:r>
      <w:r>
        <w:rPr>
          <w:sz w:val="24"/>
        </w:rPr>
        <w:t>ь</w:t>
      </w:r>
      <w:r>
        <w:rPr>
          <w:sz w:val="24"/>
        </w:rPr>
        <w:t xml:space="preserve"> период времени, на который будет создано</w:t>
      </w:r>
      <w:r>
        <w:rPr>
          <w:spacing w:val="-18"/>
          <w:sz w:val="24"/>
        </w:rPr>
        <w:t xml:space="preserve"> </w:t>
      </w:r>
      <w:r>
        <w:rPr>
          <w:sz w:val="24"/>
        </w:rPr>
        <w:t>уведомление.</w:t>
      </w:r>
    </w:p>
    <w:p w14:paraId="2A000000">
      <w:pPr>
        <w:pStyle w:val="Style_7"/>
        <w:numPr>
          <w:ilvl w:val="0"/>
          <w:numId w:val="3"/>
        </w:numPr>
        <w:ind w:firstLine="709" w:left="0"/>
        <w:rPr>
          <w:sz w:val="24"/>
        </w:rPr>
      </w:pPr>
      <w:r>
        <w:rPr>
          <w:sz w:val="24"/>
        </w:rPr>
        <w:t>Выбрать причину отсутствия из предложенного перечня</w:t>
      </w:r>
      <w:r>
        <w:rPr>
          <w:sz w:val="24"/>
        </w:rPr>
        <w:t xml:space="preserve"> и</w:t>
      </w:r>
      <w:r>
        <w:rPr>
          <w:sz w:val="24"/>
        </w:rPr>
        <w:t>,</w:t>
      </w:r>
      <w:r>
        <w:rPr>
          <w:sz w:val="24"/>
        </w:rPr>
        <w:t xml:space="preserve"> при необходимости</w:t>
      </w:r>
      <w:r>
        <w:rPr>
          <w:sz w:val="24"/>
        </w:rPr>
        <w:t>,</w:t>
      </w:r>
      <w:r>
        <w:rPr>
          <w:sz w:val="24"/>
        </w:rPr>
        <w:t xml:space="preserve"> вве</w:t>
      </w:r>
      <w:r>
        <w:rPr>
          <w:sz w:val="24"/>
        </w:rPr>
        <w:t xml:space="preserve">сти </w:t>
      </w:r>
      <w:r>
        <w:rPr>
          <w:sz w:val="24"/>
        </w:rPr>
        <w:t>комментарий.</w:t>
      </w:r>
    </w:p>
    <w:p w14:paraId="2B000000">
      <w:pPr>
        <w:pStyle w:val="Style_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причин отсутствия д</w:t>
      </w:r>
      <w:r>
        <w:rPr>
          <w:rFonts w:ascii="Times New Roman" w:hAnsi="Times New Roman"/>
          <w:sz w:val="24"/>
        </w:rPr>
        <w:t>ля одного воспитанника:</w:t>
      </w:r>
    </w:p>
    <w:p w14:paraId="2C000000">
      <w:pPr>
        <w:pStyle w:val="Style_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Укажите д</w:t>
      </w:r>
      <w:r>
        <w:rPr>
          <w:rFonts w:ascii="Times New Roman" w:hAnsi="Times New Roman"/>
          <w:sz w:val="24"/>
        </w:rPr>
        <w:t>руг</w:t>
      </w:r>
      <w:r>
        <w:rPr>
          <w:rFonts w:ascii="Times New Roman" w:hAnsi="Times New Roman"/>
          <w:sz w:val="24"/>
        </w:rPr>
        <w:t>ую причину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Д</w:t>
      </w:r>
      <w:r>
        <w:rPr>
          <w:rFonts w:ascii="Times New Roman" w:hAnsi="Times New Roman"/>
          <w:sz w:val="24"/>
        </w:rPr>
        <w:t>)</w:t>
      </w:r>
    </w:p>
    <w:p w14:paraId="2D000000">
      <w:pPr>
        <w:pStyle w:val="Style_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 болезни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Б</w:t>
      </w:r>
      <w:r>
        <w:rPr>
          <w:rFonts w:ascii="Times New Roman" w:hAnsi="Times New Roman"/>
          <w:sz w:val="24"/>
        </w:rPr>
        <w:t>)</w:t>
      </w:r>
    </w:p>
    <w:p w14:paraId="2E000000">
      <w:pPr>
        <w:pStyle w:val="Style_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Отпуск родителя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)</w:t>
      </w:r>
    </w:p>
    <w:p w14:paraId="2F000000">
      <w:pPr>
        <w:pStyle w:val="Style_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Летний период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ЛП</w:t>
      </w:r>
      <w:r>
        <w:rPr>
          <w:rFonts w:ascii="Times New Roman" w:hAnsi="Times New Roman"/>
          <w:sz w:val="24"/>
        </w:rPr>
        <w:t>)</w:t>
      </w:r>
    </w:p>
    <w:p w14:paraId="30000000">
      <w:pPr>
        <w:pStyle w:val="Style_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Санаторно-курортное лечение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СК</w:t>
      </w:r>
      <w:r>
        <w:rPr>
          <w:rFonts w:ascii="Times New Roman" w:hAnsi="Times New Roman"/>
          <w:sz w:val="24"/>
        </w:rPr>
        <w:t>)</w:t>
      </w:r>
    </w:p>
    <w:p w14:paraId="31000000">
      <w:pPr>
        <w:pStyle w:val="Style_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Карантин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z w:val="24"/>
        </w:rPr>
        <w:t>)</w:t>
      </w:r>
    </w:p>
    <w:p w14:paraId="32000000">
      <w:pPr>
        <w:pStyle w:val="Style_7"/>
        <w:ind w:firstLine="709" w:left="0"/>
        <w:rPr>
          <w:sz w:val="24"/>
        </w:rPr>
      </w:pPr>
      <w:r>
        <w:rPr>
          <w:sz w:val="24"/>
        </w:rPr>
        <w:t>Наж</w:t>
      </w:r>
      <w:r>
        <w:rPr>
          <w:sz w:val="24"/>
        </w:rPr>
        <w:t>ать</w:t>
      </w:r>
      <w:r>
        <w:rPr>
          <w:sz w:val="24"/>
        </w:rPr>
        <w:t xml:space="preserve"> кнопку</w:t>
      </w:r>
      <w:r>
        <w:rPr>
          <w:spacing w:val="-12"/>
          <w:sz w:val="24"/>
        </w:rPr>
        <w:t xml:space="preserve"> </w:t>
      </w:r>
      <w:r>
        <w:rPr>
          <w:spacing w:val="13"/>
          <w:sz w:val="24"/>
        </w:rPr>
        <w:drawing>
          <wp:inline>
            <wp:extent cx="989964" cy="271780"/>
            <wp:effectExtent b="0" l="0" r="0" t="0"/>
            <wp:docPr hidden="false" id="16" name="Picture 16"/>
            <a:graphic>
              <a:graphicData uri="http://schemas.openxmlformats.org/drawingml/2006/picture">
                <pic:pic>
                  <pic:nvPicPr>
                    <pic:cNvPr hidden="false" id="15" name="Picture 15"/>
                    <pic:cNvPicPr preferRelativeResize="true"/>
                  </pic:nvPicPr>
                  <pic:blipFill>
                    <a:blip r:embed="rId9"/>
                    <a:srcRect b="0" l="0" r="0" t="0"/>
                    <a:stretch/>
                  </pic:blipFill>
                  <pic:spPr>
                    <a:xfrm flipH="false" flipV="false" rot="0">
                      <a:ext cx="989964" cy="27178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sz w:val="24"/>
        </w:rPr>
        <w:t>.</w:t>
      </w:r>
    </w:p>
    <w:p w14:paraId="33000000">
      <w:pPr>
        <w:pStyle w:val="Style_5"/>
        <w:spacing w:line="360" w:lineRule="auto"/>
        <w:ind/>
        <w:rPr>
          <w:sz w:val="24"/>
        </w:rPr>
      </w:pPr>
      <w:r>
        <w:rPr>
          <w:sz w:val="24"/>
        </w:rPr>
        <w:drawing>
          <wp:inline>
            <wp:extent cx="4593223" cy="2154692"/>
            <wp:effectExtent b="0" l="0" r="0" t="0"/>
            <wp:docPr hidden="false" id="18" name="Picture 18"/>
            <a:graphic>
              <a:graphicData uri="http://schemas.openxmlformats.org/drawingml/2006/picture">
                <pic:pic>
                  <pic:nvPicPr>
                    <pic:cNvPr hidden="false" id="17" name="Picture 17"/>
                    <pic:cNvPicPr preferRelativeResize="true"/>
                  </pic:nvPicPr>
                  <pic:blipFill>
                    <a:blip r:embed="rId10"/>
                    <a:srcRect b="0" l="0" r="0" t="0"/>
                    <a:stretch/>
                  </pic:blipFill>
                  <pic:spPr>
                    <a:xfrm flipH="false" flipV="false" rot="0">
                      <a:ext cx="4593223" cy="2154692"/>
                    </a:xfrm>
                    <a:prstGeom prst="rect"/>
                  </pic:spPr>
                </pic:pic>
              </a:graphicData>
            </a:graphic>
          </wp:inline>
        </w:drawing>
      </w:r>
      <w:bookmarkStart w:id="12" w:name="_bookmark109"/>
      <w:bookmarkEnd w:id="12"/>
    </w:p>
    <w:p w14:paraId="34000000">
      <w:pPr>
        <w:pStyle w:val="Style_6"/>
        <w:ind/>
        <w:jc w:val="center"/>
        <w:rPr>
          <w:rFonts w:ascii="Times New Roman" w:hAnsi="Times New Roman"/>
          <w:i w:val="0"/>
          <w:color w:val="000000"/>
          <w:sz w:val="24"/>
        </w:rPr>
      </w:pPr>
      <w:bookmarkStart w:id="13" w:name="_Ref141793882"/>
      <w:r>
        <w:rPr>
          <w:rFonts w:ascii="Times New Roman" w:hAnsi="Times New Roman"/>
          <w:i w:val="0"/>
          <w:color w:val="000000"/>
          <w:sz w:val="24"/>
        </w:rPr>
        <w:t xml:space="preserve">Рисунок </w:t>
      </w:r>
      <w:r>
        <w:rPr>
          <w:rFonts w:ascii="Times New Roman" w:hAnsi="Times New Roman"/>
          <w:i w:val="0"/>
          <w:color w:val="000000"/>
          <w:sz w:val="24"/>
        </w:rPr>
        <w:t>7</w:t>
      </w:r>
      <w:bookmarkEnd w:id="13"/>
      <w:r>
        <w:rPr>
          <w:rFonts w:ascii="Times New Roman" w:hAnsi="Times New Roman"/>
          <w:i w:val="0"/>
          <w:color w:val="000000"/>
          <w:sz w:val="24"/>
        </w:rPr>
        <w:t xml:space="preserve"> – </w:t>
      </w:r>
      <w:r>
        <w:rPr>
          <w:rFonts w:ascii="Times New Roman" w:hAnsi="Times New Roman"/>
          <w:i w:val="0"/>
          <w:color w:val="000000"/>
          <w:sz w:val="24"/>
        </w:rPr>
        <w:t>Создание уведомления об отсутствии на несколько дней</w:t>
      </w:r>
    </w:p>
    <w:p w14:paraId="35000000">
      <w:pPr>
        <w:pStyle w:val="Style_2"/>
        <w:rPr>
          <w:sz w:val="24"/>
        </w:rPr>
      </w:pPr>
      <w:r>
        <w:rPr>
          <w:sz w:val="24"/>
        </w:rPr>
        <w:t xml:space="preserve">В результате в </w:t>
      </w:r>
      <w:r>
        <w:rPr>
          <w:sz w:val="24"/>
        </w:rPr>
        <w:t xml:space="preserve">табеле посещаемости </w:t>
      </w:r>
      <w:r>
        <w:rPr>
          <w:sz w:val="24"/>
        </w:rPr>
        <w:t xml:space="preserve">будут сформированы уведомления об отсутствии </w:t>
      </w:r>
      <w:r>
        <w:rPr>
          <w:sz w:val="24"/>
        </w:rPr>
        <w:t>воспитанника</w:t>
      </w:r>
      <w:r>
        <w:rPr>
          <w:sz w:val="24"/>
        </w:rPr>
        <w:t xml:space="preserve"> на выбранный диапазон дат (</w:t>
      </w:r>
      <w:r>
        <w:rPr>
          <w:sz w:val="24"/>
        </w:rPr>
        <w:fldChar w:fldCharType="begin"/>
      </w:r>
      <w:r>
        <w:rPr>
          <w:sz w:val="24"/>
        </w:rPr>
        <w:instrText>REF _Ref141793888 \h</w:instrText>
      </w:r>
      <w:r>
        <w:rPr>
          <w:sz w:val="24"/>
        </w:rPr>
        <w:fldChar w:fldCharType="separate"/>
      </w:r>
      <w:r>
        <w:rPr>
          <w:sz w:val="24"/>
        </w:rPr>
        <w:t>Рисунок 8</w:t>
      </w:r>
      <w:r>
        <w:rPr>
          <w:sz w:val="24"/>
        </w:rPr>
        <w:fldChar w:fldCharType="end"/>
      </w:r>
      <w:r>
        <w:rPr>
          <w:sz w:val="24"/>
        </w:rPr>
        <w:t>). При наведении курсора на отметку об отсутствии сразу будет отображено сообщение с причиной отсутствия.</w:t>
      </w:r>
      <w:r>
        <w:rPr>
          <w:sz w:val="24"/>
        </w:rPr>
        <w:t xml:space="preserve"> </w:t>
      </w:r>
      <w:r>
        <w:rPr>
          <w:sz w:val="24"/>
        </w:rPr>
        <w:t xml:space="preserve"> </w:t>
      </w:r>
    </w:p>
    <w:p w14:paraId="36000000">
      <w:pPr>
        <w:pStyle w:val="Style_5"/>
        <w:spacing w:line="360" w:lineRule="auto"/>
        <w:ind/>
        <w:rPr>
          <w:sz w:val="24"/>
        </w:rPr>
      </w:pPr>
      <w:r>
        <w:rPr>
          <w:sz w:val="24"/>
        </w:rPr>
        <w:drawing>
          <wp:inline>
            <wp:extent cx="5199233" cy="2312771"/>
            <wp:effectExtent b="0" l="0" r="0" t="0"/>
            <wp:docPr hidden="false" id="20" name="Picture 20"/>
            <a:graphic>
              <a:graphicData uri="http://schemas.openxmlformats.org/drawingml/2006/picture">
                <pic:pic>
                  <pic:nvPicPr>
                    <pic:cNvPr hidden="false" id="19" name="Picture 19"/>
                    <pic:cNvPicPr preferRelativeResize="true"/>
                  </pic:nvPicPr>
                  <pic:blipFill>
                    <a:blip r:embed="rId11"/>
                    <a:srcRect b="0" l="0" r="0" t="0"/>
                    <a:stretch/>
                  </pic:blipFill>
                  <pic:spPr>
                    <a:xfrm flipH="false" flipV="false" rot="0">
                      <a:ext cx="5199233" cy="2312771"/>
                    </a:xfrm>
                    <a:prstGeom prst="rect"/>
                  </pic:spPr>
                </pic:pic>
              </a:graphicData>
            </a:graphic>
          </wp:inline>
        </w:drawing>
      </w:r>
      <w:bookmarkStart w:id="14" w:name="_bookmark110"/>
      <w:bookmarkEnd w:id="14"/>
      <w:bookmarkStart w:id="15" w:name="_Ref78284830"/>
    </w:p>
    <w:p w14:paraId="37000000">
      <w:pPr>
        <w:pStyle w:val="Style_6"/>
        <w:ind/>
        <w:jc w:val="center"/>
        <w:rPr>
          <w:rFonts w:ascii="Times New Roman" w:hAnsi="Times New Roman"/>
          <w:i w:val="0"/>
          <w:color w:val="000000"/>
          <w:sz w:val="24"/>
        </w:rPr>
      </w:pPr>
      <w:bookmarkStart w:id="16" w:name="_Ref141793888"/>
      <w:bookmarkEnd w:id="15"/>
      <w:r>
        <w:rPr>
          <w:rFonts w:ascii="Times New Roman" w:hAnsi="Times New Roman"/>
          <w:i w:val="0"/>
          <w:color w:val="000000"/>
          <w:sz w:val="24"/>
        </w:rPr>
        <w:t xml:space="preserve">Рисунок </w:t>
      </w:r>
      <w:r>
        <w:rPr>
          <w:rFonts w:ascii="Times New Roman" w:hAnsi="Times New Roman"/>
          <w:i w:val="0"/>
          <w:color w:val="000000"/>
          <w:sz w:val="24"/>
        </w:rPr>
        <w:t>8</w:t>
      </w:r>
      <w:bookmarkEnd w:id="16"/>
      <w:r>
        <w:rPr>
          <w:rFonts w:ascii="Times New Roman" w:hAnsi="Times New Roman"/>
          <w:i w:val="0"/>
          <w:color w:val="000000"/>
          <w:sz w:val="24"/>
        </w:rPr>
        <w:t xml:space="preserve"> – Уведомление об отсутствии в </w:t>
      </w:r>
      <w:r>
        <w:rPr>
          <w:rFonts w:ascii="Times New Roman" w:hAnsi="Times New Roman"/>
          <w:i w:val="0"/>
          <w:color w:val="000000"/>
          <w:sz w:val="24"/>
        </w:rPr>
        <w:t>табеле посещаемости</w:t>
      </w:r>
    </w:p>
    <w:p w14:paraId="38000000">
      <w:pPr>
        <w:pStyle w:val="Style_2"/>
        <w:rPr>
          <w:spacing w:val="-8"/>
          <w:sz w:val="24"/>
        </w:rPr>
      </w:pPr>
      <w:r>
        <w:rPr>
          <w:sz w:val="24"/>
        </w:rPr>
        <w:t xml:space="preserve">Созданные ранее уведомления можно удалить. Для этого необходимо в </w:t>
      </w:r>
      <w:r>
        <w:rPr>
          <w:sz w:val="24"/>
        </w:rPr>
        <w:t>табеле посещаемости</w:t>
      </w:r>
      <w:r>
        <w:rPr>
          <w:sz w:val="24"/>
        </w:rPr>
        <w:t xml:space="preserve"> выбрать</w:t>
      </w:r>
      <w:r>
        <w:rPr>
          <w:spacing w:val="-9"/>
          <w:sz w:val="24"/>
        </w:rPr>
        <w:t xml:space="preserve"> </w:t>
      </w:r>
      <w:r>
        <w:rPr>
          <w:sz w:val="24"/>
        </w:rPr>
        <w:t>созданное</w:t>
      </w:r>
      <w:r>
        <w:rPr>
          <w:spacing w:val="-11"/>
          <w:sz w:val="24"/>
        </w:rPr>
        <w:t xml:space="preserve"> </w:t>
      </w:r>
      <w:r>
        <w:rPr>
          <w:sz w:val="24"/>
        </w:rPr>
        <w:t>ранее</w:t>
      </w:r>
      <w:r>
        <w:rPr>
          <w:spacing w:val="-11"/>
          <w:sz w:val="24"/>
        </w:rPr>
        <w:t xml:space="preserve"> </w:t>
      </w:r>
      <w:r>
        <w:rPr>
          <w:sz w:val="24"/>
        </w:rPr>
        <w:t>уведомление,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открывшемся</w:t>
      </w:r>
      <w:r>
        <w:rPr>
          <w:spacing w:val="-14"/>
          <w:sz w:val="24"/>
        </w:rPr>
        <w:t xml:space="preserve"> </w:t>
      </w:r>
      <w:r>
        <w:rPr>
          <w:sz w:val="24"/>
        </w:rPr>
        <w:t>диалоговом</w:t>
      </w:r>
      <w:r>
        <w:rPr>
          <w:spacing w:val="-8"/>
          <w:sz w:val="24"/>
        </w:rPr>
        <w:t xml:space="preserve"> </w:t>
      </w:r>
      <w:r>
        <w:rPr>
          <w:sz w:val="24"/>
        </w:rPr>
        <w:t>окне</w:t>
      </w:r>
      <w:r>
        <w:rPr>
          <w:spacing w:val="-6"/>
          <w:sz w:val="24"/>
        </w:rPr>
        <w:t xml:space="preserve"> </w:t>
      </w:r>
      <w:r>
        <w:rPr>
          <w:sz w:val="24"/>
        </w:rPr>
        <w:t>указать</w:t>
      </w:r>
      <w:r>
        <w:rPr>
          <w:spacing w:val="-7"/>
          <w:sz w:val="24"/>
        </w:rPr>
        <w:t xml:space="preserve"> </w:t>
      </w:r>
      <w:r>
        <w:rPr>
          <w:sz w:val="24"/>
        </w:rPr>
        <w:t>требуемый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период для удаления (при необходимости) и нажать кнопку </w:t>
      </w:r>
      <w:r>
        <w:rPr>
          <w:spacing w:val="-23"/>
          <w:sz w:val="24"/>
        </w:rPr>
        <w:drawing>
          <wp:inline>
            <wp:extent cx="891539" cy="264795"/>
            <wp:effectExtent b="0" l="0" r="0" t="0"/>
            <wp:docPr hidden="false" id="22" name="Picture 22"/>
            <a:graphic>
              <a:graphicData uri="http://schemas.openxmlformats.org/drawingml/2006/picture">
                <pic:pic>
                  <pic:nvPicPr>
                    <pic:cNvPr hidden="false" id="21" name="Picture 21"/>
                    <pic:cNvPicPr preferRelativeResize="true"/>
                  </pic:nvPicPr>
                  <pic:blipFill>
                    <a:blip r:embed="rId12"/>
                    <a:srcRect b="0" l="0" r="0" t="0"/>
                    <a:stretch/>
                  </pic:blipFill>
                  <pic:spPr>
                    <a:xfrm flipH="false" flipV="false" rot="0">
                      <a:ext cx="891539" cy="26479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sz w:val="24"/>
        </w:rPr>
        <w:t>. В результате уведомление об отсутствии</w:t>
      </w:r>
      <w:r>
        <w:rPr>
          <w:spacing w:val="-12"/>
          <w:sz w:val="24"/>
        </w:rPr>
        <w:t xml:space="preserve"> </w:t>
      </w:r>
      <w:r>
        <w:rPr>
          <w:sz w:val="24"/>
        </w:rPr>
        <w:t>будет</w:t>
      </w:r>
      <w:r>
        <w:rPr>
          <w:spacing w:val="-9"/>
          <w:sz w:val="24"/>
        </w:rPr>
        <w:t xml:space="preserve"> </w:t>
      </w:r>
      <w:r>
        <w:rPr>
          <w:sz w:val="24"/>
        </w:rPr>
        <w:t>удалено</w:t>
      </w:r>
      <w:r>
        <w:rPr>
          <w:spacing w:val="-16"/>
          <w:sz w:val="24"/>
        </w:rPr>
        <w:t xml:space="preserve"> </w:t>
      </w:r>
      <w:r>
        <w:rPr>
          <w:sz w:val="24"/>
        </w:rPr>
        <w:t>из</w:t>
      </w:r>
      <w:r>
        <w:rPr>
          <w:spacing w:val="-14"/>
          <w:sz w:val="24"/>
        </w:rPr>
        <w:t xml:space="preserve"> </w:t>
      </w:r>
      <w:r>
        <w:rPr>
          <w:sz w:val="24"/>
        </w:rPr>
        <w:t>табеля посещаемости</w:t>
      </w:r>
      <w:r>
        <w:rPr>
          <w:sz w:val="24"/>
        </w:rPr>
        <w:t>.</w:t>
      </w:r>
      <w:r>
        <w:rPr>
          <w:spacing w:val="-8"/>
          <w:sz w:val="24"/>
        </w:rPr>
        <w:t xml:space="preserve"> </w:t>
      </w:r>
    </w:p>
    <w:p w14:paraId="39000000">
      <w:pPr>
        <w:pStyle w:val="Style_2"/>
        <w:rPr>
          <w:spacing w:val="2"/>
          <w:sz w:val="24"/>
        </w:rPr>
      </w:pPr>
    </w:p>
    <w:p w14:paraId="3A000000">
      <w:pPr>
        <w:pStyle w:val="Style_4"/>
        <w:numPr>
          <w:ilvl w:val="0"/>
          <w:numId w:val="2"/>
        </w:numPr>
        <w:ind w:firstLine="709" w:left="0"/>
      </w:pPr>
      <w:r>
        <w:t>Создание уведомления о пропуске для всей группы</w:t>
      </w:r>
    </w:p>
    <w:p w14:paraId="3B000000">
      <w:pPr>
        <w:pStyle w:val="Style_2"/>
        <w:rPr>
          <w:spacing w:val="-7"/>
          <w:sz w:val="24"/>
        </w:rPr>
      </w:pPr>
      <w:r>
        <w:rPr>
          <w:sz w:val="24"/>
        </w:rPr>
        <w:t xml:space="preserve">Для создания уведомления о </w:t>
      </w:r>
      <w:r>
        <w:rPr>
          <w:spacing w:val="2"/>
          <w:sz w:val="24"/>
        </w:rPr>
        <w:t xml:space="preserve">пропусках </w:t>
      </w:r>
      <w:r>
        <w:rPr>
          <w:sz w:val="24"/>
        </w:rPr>
        <w:t>воспитанник</w:t>
      </w:r>
      <w:r>
        <w:rPr>
          <w:sz w:val="24"/>
        </w:rPr>
        <w:t xml:space="preserve">ов всей группы необходимо нажать на кнопку </w:t>
      </w:r>
      <w:r>
        <w:rPr>
          <w:sz w:val="24"/>
        </w:rPr>
        <w:drawing>
          <wp:inline>
            <wp:extent cx="2400300" cy="259080"/>
            <wp:effectExtent b="0" l="0" r="0" t="0"/>
            <wp:docPr hidden="false" id="24" name="Picture 24"/>
            <a:graphic>
              <a:graphicData uri="http://schemas.openxmlformats.org/drawingml/2006/picture">
                <pic:pic>
                  <pic:nvPicPr>
                    <pic:cNvPr hidden="false" id="23" name="Picture 23"/>
                    <pic:cNvPicPr preferRelativeResize="true"/>
                  </pic:nvPicPr>
                  <pic:blipFill>
                    <a:blip r:embed="rId13"/>
                    <a:srcRect b="0" l="0" r="0" t="0"/>
                    <a:stretch/>
                  </pic:blipFill>
                  <pic:spPr>
                    <a:xfrm flipH="false" flipV="false" rot="0">
                      <a:ext cx="2400300" cy="25908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sz w:val="24"/>
        </w:rPr>
        <w:t>, расположенной в правом верхнем углу страницы</w:t>
      </w:r>
      <w:r>
        <w:rPr>
          <w:sz w:val="24"/>
        </w:rPr>
        <w:t xml:space="preserve"> раздела</w:t>
      </w:r>
      <w:r>
        <w:rPr>
          <w:sz w:val="24"/>
        </w:rPr>
        <w:t xml:space="preserve"> (</w:t>
      </w:r>
      <w:r>
        <w:rPr>
          <w:sz w:val="24"/>
        </w:rPr>
        <w:fldChar w:fldCharType="begin"/>
      </w:r>
      <w:r>
        <w:rPr>
          <w:sz w:val="24"/>
        </w:rPr>
        <w:instrText>REF _Ref141793897 \h</w:instrText>
      </w:r>
      <w:r>
        <w:rPr>
          <w:sz w:val="24"/>
        </w:rPr>
        <w:fldChar w:fldCharType="separate"/>
      </w:r>
      <w:r>
        <w:rPr>
          <w:sz w:val="24"/>
        </w:rPr>
        <w:t>Рисунок 9</w:t>
      </w:r>
      <w:r>
        <w:rPr>
          <w:sz w:val="24"/>
        </w:rPr>
        <w:fldChar w:fldCharType="end"/>
      </w:r>
      <w:r>
        <w:rPr>
          <w:sz w:val="24"/>
        </w:rPr>
        <w:t>)</w:t>
      </w:r>
      <w:r>
        <w:rPr>
          <w:sz w:val="24"/>
        </w:rPr>
        <w:t>.</w:t>
      </w:r>
      <w:r>
        <w:rPr>
          <w:spacing w:val="-7"/>
          <w:sz w:val="24"/>
        </w:rPr>
        <w:t xml:space="preserve"> </w:t>
      </w:r>
    </w:p>
    <w:p w14:paraId="3C000000">
      <w:pPr>
        <w:pStyle w:val="Style_5"/>
        <w:spacing w:line="360" w:lineRule="auto"/>
        <w:ind/>
        <w:rPr>
          <w:sz w:val="24"/>
        </w:rPr>
      </w:pPr>
      <w:r>
        <w:rPr>
          <w:sz w:val="24"/>
        </w:rPr>
        <w:drawing>
          <wp:inline>
            <wp:extent cx="5471286" cy="2437756"/>
            <wp:effectExtent b="0" l="0" r="0" t="0"/>
            <wp:docPr hidden="false" id="26" name="Picture 26"/>
            <a:graphic>
              <a:graphicData uri="http://schemas.openxmlformats.org/drawingml/2006/picture">
                <pic:pic>
                  <pic:nvPicPr>
                    <pic:cNvPr hidden="false" id="25" name="Picture 25"/>
                    <pic:cNvPicPr preferRelativeResize="true"/>
                  </pic:nvPicPr>
                  <pic:blipFill>
                    <a:blip r:embed="rId14"/>
                    <a:srcRect b="0" l="0" r="0" t="0"/>
                    <a:stretch/>
                  </pic:blipFill>
                  <pic:spPr>
                    <a:xfrm flipH="false" flipV="false" rot="0">
                      <a:ext cx="5471286" cy="243775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D000000">
      <w:pPr>
        <w:pStyle w:val="Style_6"/>
        <w:ind/>
        <w:jc w:val="center"/>
        <w:rPr>
          <w:rFonts w:ascii="Times New Roman" w:hAnsi="Times New Roman"/>
          <w:i w:val="0"/>
          <w:color w:val="000000"/>
          <w:sz w:val="24"/>
        </w:rPr>
      </w:pPr>
      <w:bookmarkStart w:id="17" w:name="_Ref141793897"/>
      <w:r>
        <w:rPr>
          <w:rFonts w:ascii="Times New Roman" w:hAnsi="Times New Roman"/>
          <w:i w:val="0"/>
          <w:color w:val="000000"/>
          <w:sz w:val="24"/>
        </w:rPr>
        <w:t xml:space="preserve">Рисунок </w:t>
      </w:r>
      <w:r>
        <w:rPr>
          <w:rFonts w:ascii="Times New Roman" w:hAnsi="Times New Roman"/>
          <w:i w:val="0"/>
          <w:color w:val="000000"/>
          <w:sz w:val="24"/>
        </w:rPr>
        <w:t>9</w:t>
      </w:r>
      <w:bookmarkEnd w:id="17"/>
      <w:r>
        <w:rPr>
          <w:rFonts w:ascii="Times New Roman" w:hAnsi="Times New Roman"/>
          <w:i w:val="0"/>
          <w:color w:val="000000"/>
          <w:sz w:val="24"/>
        </w:rPr>
        <w:t xml:space="preserve"> – Создание уведомления об отсутствии для всей группы</w:t>
      </w:r>
    </w:p>
    <w:p w14:paraId="3E000000">
      <w:pPr>
        <w:pStyle w:val="Style_2"/>
        <w:rPr>
          <w:sz w:val="24"/>
        </w:rPr>
      </w:pPr>
      <w:r>
        <w:rPr>
          <w:sz w:val="24"/>
        </w:rPr>
        <w:t>Откроется</w:t>
      </w:r>
      <w:r>
        <w:rPr>
          <w:spacing w:val="-7"/>
          <w:sz w:val="24"/>
        </w:rPr>
        <w:t xml:space="preserve"> </w:t>
      </w:r>
      <w:r>
        <w:rPr>
          <w:sz w:val="24"/>
        </w:rPr>
        <w:t>диалоговое</w:t>
      </w:r>
      <w:r>
        <w:rPr>
          <w:spacing w:val="-9"/>
          <w:sz w:val="24"/>
        </w:rPr>
        <w:t xml:space="preserve"> </w:t>
      </w:r>
      <w:r>
        <w:rPr>
          <w:sz w:val="24"/>
        </w:rPr>
        <w:t>окно (</w:t>
      </w:r>
      <w:r>
        <w:rPr>
          <w:sz w:val="24"/>
        </w:rPr>
        <w:fldChar w:fldCharType="begin"/>
      </w:r>
      <w:r>
        <w:rPr>
          <w:sz w:val="24"/>
        </w:rPr>
        <w:instrText>REF _Ref141793903 \h</w:instrText>
      </w:r>
      <w:r>
        <w:rPr>
          <w:sz w:val="24"/>
        </w:rPr>
        <w:fldChar w:fldCharType="separate"/>
      </w:r>
      <w:r>
        <w:rPr>
          <w:sz w:val="24"/>
        </w:rPr>
        <w:t>Рисунок 10</w:t>
      </w:r>
      <w:r>
        <w:rPr>
          <w:sz w:val="24"/>
        </w:rPr>
        <w:fldChar w:fldCharType="end"/>
      </w:r>
      <w:r>
        <w:rPr>
          <w:sz w:val="24"/>
        </w:rPr>
        <w:t>),</w:t>
      </w:r>
      <w:r>
        <w:rPr>
          <w:spacing w:val="-21"/>
          <w:sz w:val="24"/>
        </w:rPr>
        <w:t xml:space="preserve"> </w:t>
      </w:r>
      <w:r>
        <w:rPr>
          <w:sz w:val="24"/>
        </w:rPr>
        <w:t>в</w:t>
      </w:r>
      <w:r>
        <w:rPr>
          <w:spacing w:val="-23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5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22"/>
          <w:sz w:val="24"/>
        </w:rPr>
        <w:t xml:space="preserve"> </w:t>
      </w:r>
      <w:r>
        <w:rPr>
          <w:sz w:val="24"/>
        </w:rPr>
        <w:t>определить</w:t>
      </w:r>
      <w:r>
        <w:rPr>
          <w:spacing w:val="-25"/>
          <w:sz w:val="24"/>
        </w:rPr>
        <w:t xml:space="preserve"> </w:t>
      </w:r>
      <w:r>
        <w:rPr>
          <w:sz w:val="24"/>
        </w:rPr>
        <w:t>период на вкладке «По дням»,</w:t>
      </w:r>
      <w:r>
        <w:rPr>
          <w:spacing w:val="-27"/>
          <w:sz w:val="24"/>
        </w:rPr>
        <w:t xml:space="preserve"> </w:t>
      </w:r>
      <w:r>
        <w:rPr>
          <w:sz w:val="24"/>
        </w:rPr>
        <w:t>на</w:t>
      </w:r>
      <w:r>
        <w:rPr>
          <w:spacing w:val="-17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11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28"/>
          <w:sz w:val="24"/>
        </w:rPr>
        <w:t xml:space="preserve"> </w:t>
      </w:r>
      <w:r>
        <w:rPr>
          <w:sz w:val="24"/>
        </w:rPr>
        <w:t>быть</w:t>
      </w:r>
      <w:r>
        <w:rPr>
          <w:spacing w:val="-20"/>
          <w:sz w:val="24"/>
        </w:rPr>
        <w:t xml:space="preserve"> </w:t>
      </w:r>
      <w:r>
        <w:rPr>
          <w:sz w:val="24"/>
        </w:rPr>
        <w:t>сформировано уведомление.</w:t>
      </w:r>
    </w:p>
    <w:p w14:paraId="3F000000">
      <w:pPr>
        <w:pStyle w:val="Style_2"/>
        <w:rPr>
          <w:sz w:val="24"/>
        </w:rPr>
      </w:pP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уведомления</w:t>
      </w:r>
      <w:r>
        <w:rPr>
          <w:spacing w:val="-2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один</w:t>
      </w:r>
      <w:r>
        <w:rPr>
          <w:spacing w:val="-18"/>
          <w:sz w:val="24"/>
        </w:rPr>
        <w:t xml:space="preserve"> </w:t>
      </w:r>
      <w:r>
        <w:rPr>
          <w:sz w:val="24"/>
        </w:rPr>
        <w:t>и</w:t>
      </w:r>
      <w:r>
        <w:rPr>
          <w:spacing w:val="-18"/>
          <w:sz w:val="24"/>
        </w:rPr>
        <w:t xml:space="preserve"> </w:t>
      </w:r>
      <w:r>
        <w:rPr>
          <w:sz w:val="24"/>
        </w:rPr>
        <w:t>более</w:t>
      </w:r>
      <w:r>
        <w:rPr>
          <w:spacing w:val="-17"/>
          <w:sz w:val="24"/>
        </w:rPr>
        <w:t xml:space="preserve"> </w:t>
      </w:r>
      <w:r>
        <w:rPr>
          <w:sz w:val="24"/>
        </w:rPr>
        <w:t>дней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диалоговом</w:t>
      </w:r>
      <w:r>
        <w:rPr>
          <w:spacing w:val="-13"/>
          <w:sz w:val="24"/>
        </w:rPr>
        <w:t xml:space="preserve"> </w:t>
      </w:r>
      <w:r>
        <w:rPr>
          <w:spacing w:val="3"/>
          <w:sz w:val="24"/>
        </w:rPr>
        <w:t>окне</w:t>
      </w:r>
      <w:r>
        <w:rPr>
          <w:spacing w:val="-20"/>
          <w:sz w:val="24"/>
        </w:rPr>
        <w:t xml:space="preserve"> </w:t>
      </w:r>
      <w:r>
        <w:rPr>
          <w:sz w:val="24"/>
        </w:rPr>
        <w:t>необходимо (</w:t>
      </w:r>
      <w:r>
        <w:rPr>
          <w:sz w:val="24"/>
        </w:rPr>
        <w:fldChar w:fldCharType="begin"/>
      </w:r>
      <w:r>
        <w:rPr>
          <w:sz w:val="24"/>
        </w:rPr>
        <w:instrText>REF _Ref141793903 \h</w:instrText>
      </w:r>
      <w:r>
        <w:rPr>
          <w:sz w:val="24"/>
        </w:rPr>
        <w:fldChar w:fldCharType="separate"/>
      </w:r>
      <w:r>
        <w:rPr>
          <w:sz w:val="24"/>
        </w:rPr>
        <w:t>Рисунок 10</w:t>
      </w:r>
      <w:r>
        <w:rPr>
          <w:sz w:val="24"/>
        </w:rPr>
        <w:fldChar w:fldCharType="end"/>
      </w:r>
      <w:r>
        <w:rPr>
          <w:sz w:val="24"/>
        </w:rPr>
        <w:t>):</w:t>
      </w:r>
    </w:p>
    <w:p w14:paraId="40000000">
      <w:pPr>
        <w:pStyle w:val="Style_7"/>
        <w:numPr>
          <w:ilvl w:val="0"/>
          <w:numId w:val="4"/>
        </w:numPr>
        <w:tabs>
          <w:tab w:leader="none" w:pos="142" w:val="left"/>
        </w:tabs>
        <w:ind/>
        <w:rPr>
          <w:sz w:val="24"/>
        </w:rPr>
      </w:pPr>
      <w:r>
        <w:rPr>
          <w:sz w:val="24"/>
        </w:rPr>
        <w:t>Определить период времени, на который будет создано</w:t>
      </w:r>
      <w:r>
        <w:rPr>
          <w:spacing w:val="-18"/>
          <w:sz w:val="24"/>
        </w:rPr>
        <w:t xml:space="preserve"> </w:t>
      </w:r>
      <w:r>
        <w:rPr>
          <w:sz w:val="24"/>
        </w:rPr>
        <w:t>уведомление.</w:t>
      </w:r>
    </w:p>
    <w:p w14:paraId="41000000">
      <w:pPr>
        <w:pStyle w:val="Style_7"/>
        <w:numPr>
          <w:ilvl w:val="0"/>
          <w:numId w:val="3"/>
        </w:numPr>
        <w:ind w:firstLine="709" w:left="0"/>
        <w:rPr>
          <w:sz w:val="24"/>
        </w:rPr>
      </w:pPr>
      <w:r>
        <w:rPr>
          <w:sz w:val="24"/>
        </w:rPr>
        <w:t>Выбрать причину отсутствия из предложенного перечня и</w:t>
      </w:r>
      <w:r>
        <w:rPr>
          <w:sz w:val="24"/>
        </w:rPr>
        <w:t>,</w:t>
      </w:r>
      <w:r>
        <w:rPr>
          <w:sz w:val="24"/>
        </w:rPr>
        <w:t xml:space="preserve"> при необходимости</w:t>
      </w:r>
      <w:r>
        <w:rPr>
          <w:sz w:val="24"/>
        </w:rPr>
        <w:t xml:space="preserve">, </w:t>
      </w:r>
      <w:r>
        <w:rPr>
          <w:sz w:val="24"/>
        </w:rPr>
        <w:t>ввести комментарий.</w:t>
      </w:r>
    </w:p>
    <w:p w14:paraId="42000000">
      <w:pPr>
        <w:pStyle w:val="Style_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причин отсутствия д</w:t>
      </w:r>
      <w:r>
        <w:rPr>
          <w:rFonts w:ascii="Times New Roman" w:hAnsi="Times New Roman"/>
          <w:sz w:val="24"/>
        </w:rPr>
        <w:t xml:space="preserve">ля всех воспитанников: </w:t>
      </w:r>
    </w:p>
    <w:p w14:paraId="43000000">
      <w:pPr>
        <w:pStyle w:val="Style_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Укажите другую причину (</w:t>
      </w:r>
      <w:r>
        <w:rPr>
          <w:rFonts w:ascii="Times New Roman" w:hAnsi="Times New Roman"/>
          <w:sz w:val="24"/>
        </w:rPr>
        <w:t>Д</w:t>
      </w:r>
      <w:r>
        <w:rPr>
          <w:rFonts w:ascii="Times New Roman" w:hAnsi="Times New Roman"/>
          <w:sz w:val="24"/>
        </w:rPr>
        <w:t>)</w:t>
      </w:r>
    </w:p>
    <w:p w14:paraId="44000000">
      <w:pPr>
        <w:pStyle w:val="Style_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 болезни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Б</w:t>
      </w:r>
      <w:r>
        <w:rPr>
          <w:rFonts w:ascii="Times New Roman" w:hAnsi="Times New Roman"/>
          <w:sz w:val="24"/>
        </w:rPr>
        <w:t>)</w:t>
      </w:r>
    </w:p>
    <w:p w14:paraId="45000000">
      <w:pPr>
        <w:pStyle w:val="Style_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Отпуск родителя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)</w:t>
      </w:r>
    </w:p>
    <w:p w14:paraId="46000000">
      <w:pPr>
        <w:pStyle w:val="Style_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Летний период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ЛП</w:t>
      </w:r>
      <w:r>
        <w:rPr>
          <w:rFonts w:ascii="Times New Roman" w:hAnsi="Times New Roman"/>
          <w:sz w:val="24"/>
        </w:rPr>
        <w:t>)</w:t>
      </w:r>
    </w:p>
    <w:p w14:paraId="47000000">
      <w:pPr>
        <w:pStyle w:val="Style_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Санаторно-курортное лечение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СК</w:t>
      </w:r>
      <w:r>
        <w:rPr>
          <w:rFonts w:ascii="Times New Roman" w:hAnsi="Times New Roman"/>
          <w:sz w:val="24"/>
        </w:rPr>
        <w:t>)</w:t>
      </w:r>
    </w:p>
    <w:p w14:paraId="48000000">
      <w:pPr>
        <w:pStyle w:val="Style_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Карантин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z w:val="24"/>
        </w:rPr>
        <w:t>)</w:t>
      </w:r>
    </w:p>
    <w:p w14:paraId="49000000">
      <w:pPr>
        <w:pStyle w:val="Style_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Выходной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z w:val="24"/>
        </w:rPr>
        <w:t>)</w:t>
      </w:r>
    </w:p>
    <w:p w14:paraId="4A000000">
      <w:pPr>
        <w:pStyle w:val="Style_7"/>
        <w:ind w:firstLine="709" w:left="0"/>
        <w:rPr>
          <w:sz w:val="24"/>
        </w:rPr>
      </w:pPr>
      <w:r>
        <w:rPr>
          <w:sz w:val="24"/>
        </w:rPr>
        <w:t>Нажать кнопку</w:t>
      </w:r>
      <w:r>
        <w:rPr>
          <w:spacing w:val="-12"/>
          <w:sz w:val="24"/>
        </w:rPr>
        <w:t xml:space="preserve"> </w:t>
      </w:r>
      <w:r>
        <w:rPr>
          <w:spacing w:val="13"/>
          <w:sz w:val="24"/>
        </w:rPr>
        <w:drawing>
          <wp:inline>
            <wp:extent cx="989964" cy="271780"/>
            <wp:effectExtent b="0" l="0" r="0" t="0"/>
            <wp:docPr hidden="false" id="28" name="Picture 28"/>
            <a:graphic>
              <a:graphicData uri="http://schemas.openxmlformats.org/drawingml/2006/picture">
                <pic:pic>
                  <pic:nvPicPr>
                    <pic:cNvPr hidden="false" id="27" name="Picture 27"/>
                    <pic:cNvPicPr preferRelativeResize="true"/>
                  </pic:nvPicPr>
                  <pic:blipFill>
                    <a:blip r:embed="rId15"/>
                    <a:srcRect b="0" l="0" r="0" t="0"/>
                    <a:stretch/>
                  </pic:blipFill>
                  <pic:spPr>
                    <a:xfrm flipH="false" flipV="false" rot="0">
                      <a:ext cx="989964" cy="27178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sz w:val="24"/>
        </w:rPr>
        <w:t>.</w:t>
      </w:r>
    </w:p>
    <w:p w14:paraId="4B000000">
      <w:pPr>
        <w:pStyle w:val="Style_2"/>
        <w:ind w:firstLine="0" w:left="0"/>
        <w:jc w:val="center"/>
        <w:rPr>
          <w:sz w:val="24"/>
        </w:rPr>
      </w:pPr>
      <w:r>
        <w:rPr>
          <w:sz w:val="24"/>
        </w:rPr>
        <w:drawing>
          <wp:inline>
            <wp:extent cx="4186592" cy="2642272"/>
            <wp:effectExtent b="0" l="0" r="0" t="0"/>
            <wp:docPr hidden="false" id="30" name="Picture 30"/>
            <a:graphic>
              <a:graphicData uri="http://schemas.openxmlformats.org/drawingml/2006/picture">
                <pic:pic>
                  <pic:nvPicPr>
                    <pic:cNvPr hidden="false" id="29" name="Picture 29"/>
                    <pic:cNvPicPr preferRelativeResize="true"/>
                  </pic:nvPicPr>
                  <pic:blipFill>
                    <a:blip r:embed="rId16"/>
                    <a:srcRect b="0" l="0" r="0" t="0"/>
                    <a:stretch/>
                  </pic:blipFill>
                  <pic:spPr>
                    <a:xfrm flipH="false" flipV="false" rot="0">
                      <a:ext cx="4186592" cy="2642272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C000000">
      <w:pPr>
        <w:pStyle w:val="Style_6"/>
        <w:ind/>
        <w:jc w:val="center"/>
        <w:rPr>
          <w:rFonts w:ascii="Times New Roman" w:hAnsi="Times New Roman"/>
          <w:i w:val="0"/>
          <w:color w:val="000000"/>
          <w:sz w:val="24"/>
        </w:rPr>
      </w:pPr>
      <w:bookmarkStart w:id="18" w:name="_Ref141793903"/>
      <w:r>
        <w:rPr>
          <w:rFonts w:ascii="Times New Roman" w:hAnsi="Times New Roman"/>
          <w:i w:val="0"/>
          <w:color w:val="000000"/>
          <w:sz w:val="24"/>
        </w:rPr>
        <w:t xml:space="preserve">Рисунок </w:t>
      </w:r>
      <w:r>
        <w:rPr>
          <w:rFonts w:ascii="Times New Roman" w:hAnsi="Times New Roman"/>
          <w:i w:val="0"/>
          <w:color w:val="000000"/>
          <w:sz w:val="24"/>
        </w:rPr>
        <w:t>10</w:t>
      </w:r>
      <w:bookmarkEnd w:id="18"/>
      <w:r>
        <w:rPr>
          <w:rFonts w:ascii="Times New Roman" w:hAnsi="Times New Roman"/>
          <w:i w:val="0"/>
          <w:color w:val="000000"/>
          <w:sz w:val="24"/>
        </w:rPr>
        <w:t xml:space="preserve"> – Отсутствие воспитанник</w:t>
      </w:r>
      <w:r>
        <w:rPr>
          <w:rFonts w:ascii="Times New Roman" w:hAnsi="Times New Roman"/>
          <w:i w:val="0"/>
          <w:color w:val="000000"/>
          <w:sz w:val="24"/>
        </w:rPr>
        <w:t>ов всей группы</w:t>
      </w:r>
      <w:r>
        <w:rPr>
          <w:rFonts w:ascii="Times New Roman" w:hAnsi="Times New Roman"/>
          <w:i w:val="0"/>
          <w:color w:val="000000"/>
          <w:sz w:val="24"/>
        </w:rPr>
        <w:t xml:space="preserve"> по дням</w:t>
      </w:r>
    </w:p>
    <w:p w14:paraId="4D000000">
      <w:pPr>
        <w:pStyle w:val="Style_2"/>
        <w:rPr>
          <w:sz w:val="24"/>
        </w:rPr>
      </w:pPr>
      <w:r>
        <w:rPr>
          <w:sz w:val="24"/>
        </w:rPr>
        <w:t>В результате в табеле посещаемости будут сформированы уведомления об отсутствии всех воспитанников группы на выбранный диапазон дат (</w:t>
      </w:r>
      <w:r>
        <w:rPr>
          <w:sz w:val="24"/>
        </w:rPr>
        <w:fldChar w:fldCharType="begin"/>
      </w:r>
      <w:r>
        <w:rPr>
          <w:sz w:val="24"/>
        </w:rPr>
        <w:instrText>REF _Ref141793916 \h</w:instrText>
      </w:r>
      <w:r>
        <w:rPr>
          <w:sz w:val="24"/>
        </w:rPr>
        <w:fldChar w:fldCharType="separate"/>
      </w:r>
      <w:r>
        <w:rPr>
          <w:sz w:val="24"/>
        </w:rPr>
        <w:t>Рисунок 11</w:t>
      </w:r>
      <w:r>
        <w:rPr>
          <w:sz w:val="24"/>
        </w:rPr>
        <w:fldChar w:fldCharType="end"/>
      </w:r>
      <w:r>
        <w:rPr>
          <w:sz w:val="24"/>
        </w:rPr>
        <w:t>). При наведении курсора на отметку об отсутствии сразу будет отображено сообщение с причиной отсутствия.</w:t>
      </w:r>
    </w:p>
    <w:p w14:paraId="4E000000">
      <w:pPr>
        <w:pStyle w:val="Style_2"/>
        <w:ind w:firstLine="0" w:left="0"/>
        <w:jc w:val="center"/>
        <w:rPr>
          <w:sz w:val="24"/>
        </w:rPr>
      </w:pPr>
      <w:r>
        <w:rPr>
          <w:sz w:val="24"/>
        </w:rPr>
        <w:drawing>
          <wp:inline>
            <wp:extent cx="4792350" cy="3352800"/>
            <wp:effectExtent b="0" l="0" r="0" t="0"/>
            <wp:docPr hidden="false" id="32" name="Picture 32"/>
            <a:graphic>
              <a:graphicData uri="http://schemas.openxmlformats.org/drawingml/2006/picture">
                <pic:pic>
                  <pic:nvPicPr>
                    <pic:cNvPr hidden="false" id="31" name="Picture 31"/>
                    <pic:cNvPicPr preferRelativeResize="true"/>
                  </pic:nvPicPr>
                  <pic:blipFill>
                    <a:blip r:embed="rId17"/>
                    <a:srcRect b="0" l="0" r="0" t="0"/>
                    <a:stretch/>
                  </pic:blipFill>
                  <pic:spPr>
                    <a:xfrm flipH="false" flipV="false" rot="0">
                      <a:ext cx="4792350" cy="33528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F000000">
      <w:pPr>
        <w:pStyle w:val="Style_6"/>
        <w:ind/>
        <w:jc w:val="center"/>
        <w:rPr>
          <w:rFonts w:ascii="Times New Roman" w:hAnsi="Times New Roman"/>
          <w:i w:val="0"/>
          <w:color w:val="000000"/>
          <w:sz w:val="24"/>
        </w:rPr>
      </w:pPr>
      <w:bookmarkStart w:id="19" w:name="_Ref141793916"/>
      <w:r>
        <w:rPr>
          <w:rFonts w:ascii="Times New Roman" w:hAnsi="Times New Roman"/>
          <w:i w:val="0"/>
          <w:color w:val="000000"/>
          <w:sz w:val="24"/>
        </w:rPr>
        <w:t xml:space="preserve">Рисунок </w:t>
      </w:r>
      <w:r>
        <w:rPr>
          <w:rFonts w:ascii="Times New Roman" w:hAnsi="Times New Roman"/>
          <w:i w:val="0"/>
          <w:color w:val="000000"/>
          <w:sz w:val="24"/>
        </w:rPr>
        <w:t>11</w:t>
      </w:r>
      <w:bookmarkEnd w:id="19"/>
      <w:r>
        <w:rPr>
          <w:rFonts w:ascii="Times New Roman" w:hAnsi="Times New Roman"/>
          <w:i w:val="0"/>
          <w:color w:val="000000"/>
          <w:sz w:val="24"/>
        </w:rPr>
        <w:t xml:space="preserve"> – Отсутствие воспитанников всей группы</w:t>
      </w:r>
    </w:p>
    <w:p w14:paraId="50000000">
      <w:pPr>
        <w:pStyle w:val="Style_2"/>
        <w:rPr>
          <w:sz w:val="24"/>
        </w:rPr>
      </w:pPr>
      <w:r>
        <w:rPr>
          <w:sz w:val="24"/>
        </w:rPr>
        <w:t xml:space="preserve">Созданные ранее уведомления можно удалить. </w:t>
      </w:r>
    </w:p>
    <w:p w14:paraId="51000000">
      <w:pPr>
        <w:pStyle w:val="Style_2"/>
        <w:rPr>
          <w:spacing w:val="-8"/>
          <w:sz w:val="24"/>
        </w:rPr>
      </w:pPr>
      <w:r>
        <w:rPr>
          <w:sz w:val="24"/>
        </w:rPr>
        <w:t>Чтобы удалить уведомление для одного воспитанника, необходимо в табеле посещаемости выбрать</w:t>
      </w:r>
      <w:r>
        <w:rPr>
          <w:spacing w:val="-9"/>
          <w:sz w:val="24"/>
        </w:rPr>
        <w:t xml:space="preserve"> </w:t>
      </w:r>
      <w:r>
        <w:rPr>
          <w:sz w:val="24"/>
        </w:rPr>
        <w:t>созданное</w:t>
      </w:r>
      <w:r>
        <w:rPr>
          <w:spacing w:val="-11"/>
          <w:sz w:val="24"/>
        </w:rPr>
        <w:t xml:space="preserve"> </w:t>
      </w:r>
      <w:r>
        <w:rPr>
          <w:sz w:val="24"/>
        </w:rPr>
        <w:t>ранее</w:t>
      </w:r>
      <w:r>
        <w:rPr>
          <w:spacing w:val="-11"/>
          <w:sz w:val="24"/>
        </w:rPr>
        <w:t xml:space="preserve"> </w:t>
      </w:r>
      <w:r>
        <w:rPr>
          <w:sz w:val="24"/>
        </w:rPr>
        <w:t>уведомление на пересечении ФИО воспитанника и даты,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открывшемся</w:t>
      </w:r>
      <w:r>
        <w:rPr>
          <w:spacing w:val="-14"/>
          <w:sz w:val="24"/>
        </w:rPr>
        <w:t xml:space="preserve"> </w:t>
      </w:r>
      <w:r>
        <w:rPr>
          <w:sz w:val="24"/>
        </w:rPr>
        <w:t>диалоговом</w:t>
      </w:r>
      <w:r>
        <w:rPr>
          <w:spacing w:val="-8"/>
          <w:sz w:val="24"/>
        </w:rPr>
        <w:t xml:space="preserve"> </w:t>
      </w:r>
      <w:r>
        <w:rPr>
          <w:sz w:val="24"/>
        </w:rPr>
        <w:t>окне</w:t>
      </w:r>
      <w:r>
        <w:rPr>
          <w:spacing w:val="-6"/>
          <w:sz w:val="24"/>
        </w:rPr>
        <w:t xml:space="preserve"> </w:t>
      </w:r>
      <w:r>
        <w:rPr>
          <w:sz w:val="24"/>
        </w:rPr>
        <w:t>указать</w:t>
      </w:r>
      <w:r>
        <w:rPr>
          <w:spacing w:val="-7"/>
          <w:sz w:val="24"/>
        </w:rPr>
        <w:t xml:space="preserve"> </w:t>
      </w:r>
      <w:r>
        <w:rPr>
          <w:sz w:val="24"/>
        </w:rPr>
        <w:t>требуемый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период для удаления (при необходимости) и нажать кнопку </w:t>
      </w:r>
      <w:r>
        <w:rPr>
          <w:spacing w:val="-23"/>
          <w:sz w:val="24"/>
        </w:rPr>
        <w:drawing>
          <wp:inline>
            <wp:extent cx="891539" cy="264795"/>
            <wp:effectExtent b="0" l="0" r="0" t="0"/>
            <wp:docPr hidden="false" id="34" name="Picture 34"/>
            <a:graphic>
              <a:graphicData uri="http://schemas.openxmlformats.org/drawingml/2006/picture">
                <pic:pic>
                  <pic:nvPicPr>
                    <pic:cNvPr hidden="false" id="33" name="Picture 33"/>
                    <pic:cNvPicPr preferRelativeResize="true"/>
                  </pic:nvPicPr>
                  <pic:blipFill>
                    <a:blip r:embed="rId18"/>
                    <a:srcRect b="0" l="0" r="0" t="0"/>
                    <a:stretch/>
                  </pic:blipFill>
                  <pic:spPr>
                    <a:xfrm flipH="false" flipV="false" rot="0">
                      <a:ext cx="891539" cy="26479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sz w:val="24"/>
        </w:rPr>
        <w:t>. В результате уведомление об отсутствии</w:t>
      </w:r>
      <w:r>
        <w:rPr>
          <w:spacing w:val="-12"/>
          <w:sz w:val="24"/>
        </w:rPr>
        <w:t xml:space="preserve"> </w:t>
      </w:r>
      <w:r>
        <w:rPr>
          <w:sz w:val="24"/>
        </w:rPr>
        <w:t>будет</w:t>
      </w:r>
      <w:r>
        <w:rPr>
          <w:spacing w:val="-9"/>
          <w:sz w:val="24"/>
        </w:rPr>
        <w:t xml:space="preserve"> </w:t>
      </w:r>
      <w:r>
        <w:rPr>
          <w:sz w:val="24"/>
        </w:rPr>
        <w:t>удалено</w:t>
      </w:r>
      <w:r>
        <w:rPr>
          <w:spacing w:val="-16"/>
          <w:sz w:val="24"/>
        </w:rPr>
        <w:t xml:space="preserve"> </w:t>
      </w:r>
      <w:r>
        <w:rPr>
          <w:sz w:val="24"/>
        </w:rPr>
        <w:t>из</w:t>
      </w:r>
      <w:r>
        <w:rPr>
          <w:spacing w:val="-14"/>
          <w:sz w:val="24"/>
        </w:rPr>
        <w:t xml:space="preserve"> </w:t>
      </w:r>
      <w:r>
        <w:rPr>
          <w:sz w:val="24"/>
        </w:rPr>
        <w:t>табеля посещаемости для одного воспитанника.</w:t>
      </w:r>
      <w:r>
        <w:rPr>
          <w:spacing w:val="-8"/>
          <w:sz w:val="24"/>
        </w:rPr>
        <w:t xml:space="preserve"> </w:t>
      </w:r>
    </w:p>
    <w:p w14:paraId="52000000">
      <w:pPr>
        <w:pStyle w:val="Style_2"/>
        <w:rPr>
          <w:spacing w:val="-8"/>
          <w:sz w:val="24"/>
        </w:rPr>
      </w:pPr>
      <w:r>
        <w:rPr>
          <w:spacing w:val="-8"/>
          <w:sz w:val="24"/>
        </w:rPr>
        <w:t>Чтобы удалить уведомление для всех воспитанников группы, необходимо в табеле нажать кнопку</w:t>
      </w:r>
      <w:r>
        <w:rPr>
          <w:spacing w:val="-8"/>
          <w:sz w:val="24"/>
        </w:rPr>
        <w:t xml:space="preserve"> </w:t>
      </w:r>
      <w:r>
        <w:rPr>
          <w:spacing w:val="-8"/>
          <w:sz w:val="24"/>
        </w:rPr>
        <w:drawing>
          <wp:inline>
            <wp:extent cx="2400300" cy="259080"/>
            <wp:effectExtent b="0" l="0" r="0" t="0"/>
            <wp:docPr hidden="false" id="36" name="Picture 36"/>
            <a:graphic>
              <a:graphicData uri="http://schemas.openxmlformats.org/drawingml/2006/picture">
                <pic:pic>
                  <pic:nvPicPr>
                    <pic:cNvPr hidden="false" id="35" name="Picture 35"/>
                    <pic:cNvPicPr preferRelativeResize="true"/>
                  </pic:nvPicPr>
                  <pic:blipFill>
                    <a:blip r:embed="rId19"/>
                    <a:srcRect b="0" l="0" r="0" t="0"/>
                    <a:stretch/>
                  </pic:blipFill>
                  <pic:spPr>
                    <a:xfrm flipH="false" flipV="false" rot="0">
                      <a:ext cx="2400300" cy="25908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sz w:val="24"/>
        </w:rPr>
        <w:t>, в</w:t>
      </w:r>
      <w:r>
        <w:rPr>
          <w:spacing w:val="-6"/>
          <w:sz w:val="24"/>
        </w:rPr>
        <w:t xml:space="preserve"> </w:t>
      </w:r>
      <w:r>
        <w:rPr>
          <w:sz w:val="24"/>
        </w:rPr>
        <w:t>открывшемся</w:t>
      </w:r>
      <w:r>
        <w:rPr>
          <w:spacing w:val="-14"/>
          <w:sz w:val="24"/>
        </w:rPr>
        <w:t xml:space="preserve"> </w:t>
      </w:r>
      <w:r>
        <w:rPr>
          <w:sz w:val="24"/>
        </w:rPr>
        <w:t>диалоговом</w:t>
      </w:r>
      <w:r>
        <w:rPr>
          <w:spacing w:val="-8"/>
          <w:sz w:val="24"/>
        </w:rPr>
        <w:t xml:space="preserve"> </w:t>
      </w:r>
      <w:r>
        <w:rPr>
          <w:sz w:val="24"/>
        </w:rPr>
        <w:t>окне</w:t>
      </w:r>
      <w:r>
        <w:rPr>
          <w:spacing w:val="-6"/>
          <w:sz w:val="24"/>
        </w:rPr>
        <w:t xml:space="preserve"> </w:t>
      </w:r>
      <w:r>
        <w:rPr>
          <w:sz w:val="24"/>
        </w:rPr>
        <w:t>указать</w:t>
      </w:r>
      <w:r>
        <w:rPr>
          <w:spacing w:val="-7"/>
          <w:sz w:val="24"/>
        </w:rPr>
        <w:t xml:space="preserve"> </w:t>
      </w:r>
      <w:r>
        <w:rPr>
          <w:sz w:val="24"/>
        </w:rPr>
        <w:t>требуемый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период для удаления (при необходимости) и нажать кнопку </w:t>
      </w:r>
      <w:r>
        <w:rPr>
          <w:spacing w:val="-23"/>
          <w:sz w:val="24"/>
        </w:rPr>
        <w:drawing>
          <wp:inline>
            <wp:extent cx="891539" cy="264795"/>
            <wp:effectExtent b="0" l="0" r="0" t="0"/>
            <wp:docPr hidden="false" id="38" name="Picture 38"/>
            <a:graphic>
              <a:graphicData uri="http://schemas.openxmlformats.org/drawingml/2006/picture">
                <pic:pic>
                  <pic:nvPicPr>
                    <pic:cNvPr hidden="false" id="37" name="Picture 37"/>
                    <pic:cNvPicPr preferRelativeResize="true"/>
                  </pic:nvPicPr>
                  <pic:blipFill>
                    <a:blip r:embed="rId20"/>
                    <a:srcRect b="0" l="0" r="0" t="0"/>
                    <a:stretch/>
                  </pic:blipFill>
                  <pic:spPr>
                    <a:xfrm flipH="false" flipV="false" rot="0">
                      <a:ext cx="891539" cy="26479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sz w:val="24"/>
        </w:rPr>
        <w:t>. В результате уведомление об отсутствии</w:t>
      </w:r>
      <w:r>
        <w:rPr>
          <w:spacing w:val="-12"/>
          <w:sz w:val="24"/>
        </w:rPr>
        <w:t xml:space="preserve"> </w:t>
      </w:r>
      <w:r>
        <w:rPr>
          <w:sz w:val="24"/>
        </w:rPr>
        <w:t>будет</w:t>
      </w:r>
      <w:r>
        <w:rPr>
          <w:spacing w:val="-9"/>
          <w:sz w:val="24"/>
        </w:rPr>
        <w:t xml:space="preserve"> </w:t>
      </w:r>
      <w:r>
        <w:rPr>
          <w:sz w:val="24"/>
        </w:rPr>
        <w:t>удалено</w:t>
      </w:r>
      <w:r>
        <w:rPr>
          <w:spacing w:val="-16"/>
          <w:sz w:val="24"/>
        </w:rPr>
        <w:t xml:space="preserve"> </w:t>
      </w:r>
      <w:r>
        <w:rPr>
          <w:sz w:val="24"/>
        </w:rPr>
        <w:t>из</w:t>
      </w:r>
      <w:r>
        <w:rPr>
          <w:spacing w:val="-14"/>
          <w:sz w:val="24"/>
        </w:rPr>
        <w:t xml:space="preserve"> </w:t>
      </w:r>
      <w:r>
        <w:rPr>
          <w:sz w:val="24"/>
        </w:rPr>
        <w:t>табеля посещаемости для всей группы.</w:t>
      </w:r>
      <w:r>
        <w:rPr>
          <w:spacing w:val="-8"/>
          <w:sz w:val="24"/>
        </w:rPr>
        <w:t xml:space="preserve"> </w:t>
      </w:r>
    </w:p>
    <w:sectPr>
      <w:footerReference r:id="rId1" w:type="default"/>
      <w:pgSz w:h="16838" w:orient="portrait" w:w="11906"/>
      <w:pgMar w:bottom="720" w:footer="708" w:gutter="0" w:header="708" w:left="720" w:right="720" w:top="72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right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1">
    <w:lvl w:ilvl="0">
      <w:start w:val="1"/>
      <w:numFmt w:val="decimal"/>
      <w:lvlText w:val="%1)"/>
      <w:lvlJc w:val="left"/>
      <w:pPr>
        <w:ind w:hanging="360" w:left="1440"/>
      </w:pPr>
    </w:lvl>
    <w:lvl w:ilvl="1">
      <w:start w:val="1"/>
      <w:numFmt w:val="lowerLetter"/>
      <w:lvlText w:val="%2."/>
      <w:lvlJc w:val="left"/>
      <w:pPr>
        <w:ind w:hanging="360" w:left="2160"/>
      </w:pPr>
    </w:lvl>
    <w:lvl w:ilvl="2">
      <w:start w:val="1"/>
      <w:numFmt w:val="lowerRoman"/>
      <w:lvlText w:val="%3."/>
      <w:lvlJc w:val="right"/>
      <w:pPr>
        <w:ind w:hanging="180" w:left="2880"/>
      </w:pPr>
    </w:lvl>
    <w:lvl w:ilvl="3">
      <w:start w:val="1"/>
      <w:numFmt w:val="decimal"/>
      <w:lvlText w:val="%4."/>
      <w:lvlJc w:val="left"/>
      <w:pPr>
        <w:ind w:hanging="360" w:left="3600"/>
      </w:pPr>
    </w:lvl>
    <w:lvl w:ilvl="4">
      <w:start w:val="1"/>
      <w:numFmt w:val="lowerLetter"/>
      <w:lvlText w:val="%5."/>
      <w:lvlJc w:val="left"/>
      <w:pPr>
        <w:ind w:hanging="360" w:left="4320"/>
      </w:pPr>
    </w:lvl>
    <w:lvl w:ilvl="5">
      <w:start w:val="1"/>
      <w:numFmt w:val="lowerRoman"/>
      <w:lvlText w:val="%6."/>
      <w:lvlJc w:val="right"/>
      <w:pPr>
        <w:ind w:hanging="180" w:left="5040"/>
      </w:pPr>
    </w:lvl>
    <w:lvl w:ilvl="6">
      <w:start w:val="1"/>
      <w:numFmt w:val="decimal"/>
      <w:lvlText w:val="%7."/>
      <w:lvlJc w:val="left"/>
      <w:pPr>
        <w:ind w:hanging="360" w:left="5760"/>
      </w:pPr>
    </w:lvl>
    <w:lvl w:ilvl="7">
      <w:start w:val="1"/>
      <w:numFmt w:val="lowerLetter"/>
      <w:lvlText w:val="%8."/>
      <w:lvlJc w:val="left"/>
      <w:pPr>
        <w:ind w:hanging="360" w:left="6480"/>
      </w:pPr>
    </w:lvl>
    <w:lvl w:ilvl="8">
      <w:start w:val="1"/>
      <w:numFmt w:val="lowerRoman"/>
      <w:lvlText w:val="%9."/>
      <w:lvlJc w:val="right"/>
      <w:pPr>
        <w:ind w:hanging="180" w:left="7200"/>
      </w:pPr>
    </w:lvl>
  </w:abstractNum>
  <w:abstractNum w:abstractNumId="2">
    <w:lvl w:ilvl="0">
      <w:start w:val="1"/>
      <w:numFmt w:val="decimal"/>
      <w:lvlText w:val="%1)"/>
      <w:lvlJc w:val="left"/>
      <w:pPr>
        <w:tabs>
          <w:tab w:leader="none" w:pos="1429" w:val="left"/>
        </w:tabs>
        <w:ind w:hanging="720" w:left="1429"/>
      </w:pPr>
      <w:rPr>
        <w:rFonts w:ascii="Times New Roman" w:hAnsi="Times New Roman"/>
        <w:spacing w:val="0"/>
        <w:sz w:val="28"/>
      </w:rPr>
    </w:lvl>
    <w:lvl w:ilvl="1">
      <w:start w:val="1"/>
      <w:numFmt w:val="decimal"/>
      <w:lvlText w:val="%2."/>
      <w:lvlJc w:val="left"/>
      <w:pPr>
        <w:tabs>
          <w:tab w:leader="none" w:pos="2149" w:val="left"/>
        </w:tabs>
        <w:ind w:hanging="720" w:left="2149"/>
      </w:pPr>
    </w:lvl>
    <w:lvl w:ilvl="2">
      <w:start w:val="1"/>
      <w:numFmt w:val="decimal"/>
      <w:lvlText w:val="%3."/>
      <w:lvlJc w:val="left"/>
      <w:pPr>
        <w:tabs>
          <w:tab w:leader="none" w:pos="2869" w:val="left"/>
        </w:tabs>
        <w:ind w:hanging="720" w:left="2869"/>
      </w:pPr>
    </w:lvl>
    <w:lvl w:ilvl="3">
      <w:start w:val="1"/>
      <w:numFmt w:val="decimal"/>
      <w:lvlText w:val="%4."/>
      <w:lvlJc w:val="left"/>
      <w:pPr>
        <w:tabs>
          <w:tab w:leader="none" w:pos="3589" w:val="left"/>
        </w:tabs>
        <w:ind w:hanging="720" w:left="3589"/>
      </w:pPr>
    </w:lvl>
    <w:lvl w:ilvl="4">
      <w:start w:val="1"/>
      <w:numFmt w:val="decimal"/>
      <w:lvlText w:val="%5."/>
      <w:lvlJc w:val="left"/>
      <w:pPr>
        <w:tabs>
          <w:tab w:leader="none" w:pos="4309" w:val="left"/>
        </w:tabs>
        <w:ind w:hanging="720" w:left="4309"/>
      </w:pPr>
    </w:lvl>
    <w:lvl w:ilvl="5">
      <w:start w:val="1"/>
      <w:numFmt w:val="decimal"/>
      <w:lvlText w:val="%6."/>
      <w:lvlJc w:val="left"/>
      <w:pPr>
        <w:tabs>
          <w:tab w:leader="none" w:pos="5029" w:val="left"/>
        </w:tabs>
        <w:ind w:hanging="720" w:left="5029"/>
      </w:pPr>
    </w:lvl>
    <w:lvl w:ilvl="6">
      <w:start w:val="1"/>
      <w:numFmt w:val="decimal"/>
      <w:lvlText w:val="%7."/>
      <w:lvlJc w:val="left"/>
      <w:pPr>
        <w:tabs>
          <w:tab w:leader="none" w:pos="5749" w:val="left"/>
        </w:tabs>
        <w:ind w:hanging="720" w:left="5749"/>
      </w:pPr>
    </w:lvl>
    <w:lvl w:ilvl="7">
      <w:start w:val="1"/>
      <w:numFmt w:val="decimal"/>
      <w:lvlText w:val="%8."/>
      <w:lvlJc w:val="left"/>
      <w:pPr>
        <w:tabs>
          <w:tab w:leader="none" w:pos="6469" w:val="left"/>
        </w:tabs>
        <w:ind w:hanging="720" w:left="6469"/>
      </w:pPr>
    </w:lvl>
    <w:lvl w:ilvl="8">
      <w:start w:val="1"/>
      <w:numFmt w:val="decimal"/>
      <w:lvlText w:val="%9."/>
      <w:lvlJc w:val="left"/>
      <w:pPr>
        <w:tabs>
          <w:tab w:leader="none" w:pos="7189" w:val="left"/>
        </w:tabs>
        <w:ind w:hanging="720" w:left="7189"/>
      </w:pPr>
    </w:lvl>
  </w:abstractNum>
  <w:abstractNum w:abstractNumId="3">
    <w:lvl w:ilvl="0">
      <w:start w:val="1"/>
      <w:numFmt w:val="decimal"/>
      <w:lvlText w:val="%1)"/>
      <w:lvlJc w:val="left"/>
      <w:pPr>
        <w:tabs>
          <w:tab w:leader="none" w:pos="1429" w:val="left"/>
        </w:tabs>
        <w:ind w:hanging="720" w:left="1429"/>
      </w:pPr>
      <w:rPr>
        <w:rFonts w:ascii="Times New Roman" w:hAnsi="Times New Roman"/>
        <w:spacing w:val="0"/>
        <w:sz w:val="28"/>
      </w:rPr>
    </w:lvl>
    <w:lvl w:ilvl="1">
      <w:start w:val="1"/>
      <w:numFmt w:val="decimal"/>
      <w:lvlText w:val="%2."/>
      <w:lvlJc w:val="left"/>
      <w:pPr>
        <w:tabs>
          <w:tab w:leader="none" w:pos="2149" w:val="left"/>
        </w:tabs>
        <w:ind w:hanging="720" w:left="2149"/>
      </w:pPr>
    </w:lvl>
    <w:lvl w:ilvl="2">
      <w:start w:val="1"/>
      <w:numFmt w:val="decimal"/>
      <w:lvlText w:val="%3."/>
      <w:lvlJc w:val="left"/>
      <w:pPr>
        <w:tabs>
          <w:tab w:leader="none" w:pos="2869" w:val="left"/>
        </w:tabs>
        <w:ind w:hanging="720" w:left="2869"/>
      </w:pPr>
    </w:lvl>
    <w:lvl w:ilvl="3">
      <w:start w:val="1"/>
      <w:numFmt w:val="decimal"/>
      <w:lvlText w:val="%4."/>
      <w:lvlJc w:val="left"/>
      <w:pPr>
        <w:tabs>
          <w:tab w:leader="none" w:pos="3589" w:val="left"/>
        </w:tabs>
        <w:ind w:hanging="720" w:left="3589"/>
      </w:pPr>
    </w:lvl>
    <w:lvl w:ilvl="4">
      <w:start w:val="1"/>
      <w:numFmt w:val="decimal"/>
      <w:lvlText w:val="%5."/>
      <w:lvlJc w:val="left"/>
      <w:pPr>
        <w:tabs>
          <w:tab w:leader="none" w:pos="4309" w:val="left"/>
        </w:tabs>
        <w:ind w:hanging="720" w:left="4309"/>
      </w:pPr>
    </w:lvl>
    <w:lvl w:ilvl="5">
      <w:start w:val="1"/>
      <w:numFmt w:val="decimal"/>
      <w:lvlText w:val="%6."/>
      <w:lvlJc w:val="left"/>
      <w:pPr>
        <w:tabs>
          <w:tab w:leader="none" w:pos="5029" w:val="left"/>
        </w:tabs>
        <w:ind w:hanging="720" w:left="5029"/>
      </w:pPr>
    </w:lvl>
    <w:lvl w:ilvl="6">
      <w:start w:val="1"/>
      <w:numFmt w:val="decimal"/>
      <w:lvlText w:val="%7."/>
      <w:lvlJc w:val="left"/>
      <w:pPr>
        <w:tabs>
          <w:tab w:leader="none" w:pos="5749" w:val="left"/>
        </w:tabs>
        <w:ind w:hanging="720" w:left="5749"/>
      </w:pPr>
    </w:lvl>
    <w:lvl w:ilvl="7">
      <w:start w:val="1"/>
      <w:numFmt w:val="decimal"/>
      <w:lvlText w:val="%8."/>
      <w:lvlJc w:val="left"/>
      <w:pPr>
        <w:tabs>
          <w:tab w:leader="none" w:pos="6469" w:val="left"/>
        </w:tabs>
        <w:ind w:hanging="720" w:left="6469"/>
      </w:pPr>
    </w:lvl>
    <w:lvl w:ilvl="8">
      <w:start w:val="1"/>
      <w:numFmt w:val="decimal"/>
      <w:lvlText w:val="%9."/>
      <w:lvlJc w:val="left"/>
      <w:pPr>
        <w:tabs>
          <w:tab w:leader="none" w:pos="7189" w:val="left"/>
        </w:tabs>
        <w:ind w:hanging="720" w:left="7189"/>
      </w:pPr>
    </w:lvl>
  </w:abstractNum>
  <w:abstractNum w:abstractNumId="4">
    <w:lvl w:ilvl="0">
      <w:start w:val="1"/>
      <w:numFmt w:val="decimal"/>
      <w:pStyle w:val="Style_7"/>
      <w:lvlText w:val="%1)"/>
      <w:lvlJc w:val="left"/>
      <w:pPr>
        <w:tabs>
          <w:tab w:leader="none" w:pos="1429" w:val="left"/>
        </w:tabs>
        <w:ind w:hanging="720" w:left="1429"/>
      </w:pPr>
      <w:rPr>
        <w:rFonts w:ascii="Times New Roman" w:hAnsi="Times New Roman"/>
        <w:spacing w:val="0"/>
        <w:sz w:val="28"/>
      </w:rPr>
    </w:lvl>
    <w:lvl w:ilvl="1">
      <w:start w:val="1"/>
      <w:numFmt w:val="decimal"/>
      <w:lvlText w:val="%2."/>
      <w:lvlJc w:val="left"/>
      <w:pPr>
        <w:tabs>
          <w:tab w:leader="none" w:pos="2149" w:val="left"/>
        </w:tabs>
        <w:ind w:hanging="720" w:left="2149"/>
      </w:pPr>
    </w:lvl>
    <w:lvl w:ilvl="2">
      <w:start w:val="1"/>
      <w:numFmt w:val="decimal"/>
      <w:lvlText w:val="%3."/>
      <w:lvlJc w:val="left"/>
      <w:pPr>
        <w:tabs>
          <w:tab w:leader="none" w:pos="2869" w:val="left"/>
        </w:tabs>
        <w:ind w:hanging="720" w:left="2869"/>
      </w:pPr>
    </w:lvl>
    <w:lvl w:ilvl="3">
      <w:start w:val="1"/>
      <w:numFmt w:val="decimal"/>
      <w:lvlText w:val="%4."/>
      <w:lvlJc w:val="left"/>
      <w:pPr>
        <w:tabs>
          <w:tab w:leader="none" w:pos="3589" w:val="left"/>
        </w:tabs>
        <w:ind w:hanging="720" w:left="3589"/>
      </w:pPr>
    </w:lvl>
    <w:lvl w:ilvl="4">
      <w:start w:val="1"/>
      <w:numFmt w:val="decimal"/>
      <w:lvlText w:val="%5."/>
      <w:lvlJc w:val="left"/>
      <w:pPr>
        <w:tabs>
          <w:tab w:leader="none" w:pos="4309" w:val="left"/>
        </w:tabs>
        <w:ind w:hanging="720" w:left="4309"/>
      </w:pPr>
    </w:lvl>
    <w:lvl w:ilvl="5">
      <w:start w:val="1"/>
      <w:numFmt w:val="decimal"/>
      <w:lvlText w:val="%6."/>
      <w:lvlJc w:val="left"/>
      <w:pPr>
        <w:tabs>
          <w:tab w:leader="none" w:pos="5029" w:val="left"/>
        </w:tabs>
        <w:ind w:hanging="720" w:left="5029"/>
      </w:pPr>
    </w:lvl>
    <w:lvl w:ilvl="6">
      <w:start w:val="1"/>
      <w:numFmt w:val="decimal"/>
      <w:lvlText w:val="%7."/>
      <w:lvlJc w:val="left"/>
      <w:pPr>
        <w:tabs>
          <w:tab w:leader="none" w:pos="5749" w:val="left"/>
        </w:tabs>
        <w:ind w:hanging="720" w:left="5749"/>
      </w:pPr>
    </w:lvl>
    <w:lvl w:ilvl="7">
      <w:start w:val="1"/>
      <w:numFmt w:val="decimal"/>
      <w:lvlText w:val="%8."/>
      <w:lvlJc w:val="left"/>
      <w:pPr>
        <w:tabs>
          <w:tab w:leader="none" w:pos="6469" w:val="left"/>
        </w:tabs>
        <w:ind w:hanging="720" w:left="6469"/>
      </w:pPr>
    </w:lvl>
    <w:lvl w:ilvl="8">
      <w:start w:val="1"/>
      <w:numFmt w:val="decimal"/>
      <w:lvlText w:val="%9."/>
      <w:lvlJc w:val="left"/>
      <w:pPr>
        <w:tabs>
          <w:tab w:leader="none" w:pos="7189" w:val="left"/>
        </w:tabs>
        <w:ind w:hanging="720" w:left="7189"/>
      </w:pPr>
    </w:lvl>
  </w:abstractNum>
  <w:abstractNum w:abstractNumId="5">
    <w:lvl w:ilvl="0">
      <w:start w:val="1"/>
      <w:numFmt w:val="decimal"/>
      <w:pStyle w:val="Style_21"/>
      <w:lvlText w:val="%1"/>
      <w:lvlJc w:val="left"/>
      <w:pPr>
        <w:ind w:hanging="432" w:left="432"/>
      </w:pPr>
    </w:lvl>
    <w:lvl w:ilvl="1">
      <w:start w:val="1"/>
      <w:numFmt w:val="decimal"/>
      <w:pStyle w:val="Style_33"/>
      <w:lvlText w:val="%1.%2"/>
      <w:lvlJc w:val="left"/>
      <w:pPr>
        <w:ind w:hanging="576" w:left="576"/>
      </w:pPr>
    </w:lvl>
    <w:lvl w:ilvl="2">
      <w:start w:val="1"/>
      <w:numFmt w:val="decimal"/>
      <w:lvlText w:val="%1.%2.%3"/>
      <w:lvlJc w:val="left"/>
      <w:pPr>
        <w:ind w:hanging="720" w:left="720"/>
      </w:pPr>
      <w:rPr>
        <w:b w:val="1"/>
        <w:i w:val="0"/>
        <w:caps w:val="0"/>
        <w:smallCaps w:val="0"/>
        <w:strike w:val="0"/>
        <w:shadow w:val="0"/>
        <w:emboss w:val="0"/>
        <w:imprint w:val="0"/>
        <w:spacing w:val="0"/>
        <w:u w:val="none"/>
      </w:rPr>
    </w:lvl>
    <w:lvl w:ilvl="3">
      <w:start w:val="1"/>
      <w:numFmt w:val="decimal"/>
      <w:pStyle w:val="Style_32"/>
      <w:lvlText w:val="%1.%2.%3.%4"/>
      <w:lvlJc w:val="left"/>
      <w:pPr>
        <w:ind w:hanging="864" w:left="864"/>
      </w:pPr>
      <w:rPr>
        <w:b w:val="1"/>
        <w:spacing w:val="-2"/>
        <w:sz w:val="28"/>
      </w:rPr>
    </w:lvl>
    <w:lvl w:ilvl="4">
      <w:start w:val="1"/>
      <w:numFmt w:val="decimal"/>
      <w:pStyle w:val="Style_20"/>
      <w:lvlText w:val="%1.%2.%3.%4.%5"/>
      <w:lvlJc w:val="left"/>
      <w:pPr>
        <w:ind w:hanging="1008" w:left="1008"/>
      </w:pPr>
    </w:lvl>
    <w:lvl w:ilvl="5">
      <w:start w:val="1"/>
      <w:numFmt w:val="decimal"/>
      <w:pStyle w:val="Style_34"/>
      <w:lvlText w:val="%1.%2.%3.%4.%5.%6"/>
      <w:lvlJc w:val="left"/>
      <w:pPr>
        <w:ind w:hanging="1152" w:left="1152"/>
      </w:pPr>
    </w:lvl>
    <w:lvl w:ilvl="6">
      <w:start w:val="1"/>
      <w:numFmt w:val="decimal"/>
      <w:pStyle w:val="Style_12"/>
      <w:lvlText w:val="%1.%2.%3.%4.%5.%6.%7"/>
      <w:lvlJc w:val="left"/>
      <w:pPr>
        <w:ind w:hanging="1296" w:left="1296"/>
      </w:pPr>
    </w:lvl>
    <w:lvl w:ilvl="7">
      <w:start w:val="1"/>
      <w:numFmt w:val="decimal"/>
      <w:pStyle w:val="Style_24"/>
      <w:lvlText w:val="%1.%2.%3.%4.%5.%6.%7.%8"/>
      <w:lvlJc w:val="left"/>
      <w:pPr>
        <w:ind w:hanging="1440" w:left="1440"/>
      </w:pPr>
    </w:lvl>
    <w:lvl w:ilvl="8">
      <w:start w:val="1"/>
      <w:numFmt w:val="decimal"/>
      <w:pStyle w:val="Style_18"/>
      <w:lvlText w:val="%1.%2.%3.%4.%5.%6.%7.%8.%9"/>
      <w:lvlJc w:val="left"/>
      <w:pPr>
        <w:ind w:hanging="1584" w:left="1584"/>
      </w:pPr>
    </w:lvl>
  </w:abstractNum>
  <w:abstractNum w:abstractNumId="6">
    <w:lvl w:ilvl="0">
      <w:start w:val="1"/>
      <w:numFmt w:val="decimal"/>
      <w:pStyle w:val="Style_4"/>
      <w:lvlText w:val="%1."/>
      <w:lvlJc w:val="left"/>
      <w:pPr>
        <w:ind w:hanging="360" w:left="1080"/>
      </w:pPr>
    </w:lvl>
    <w:lvl w:ilvl="1">
      <w:start w:val="1"/>
      <w:numFmt w:val="lowerLetter"/>
      <w:lvlText w:val="%2."/>
      <w:lvlJc w:val="left"/>
      <w:pPr>
        <w:ind w:hanging="360" w:left="1800"/>
      </w:pPr>
    </w:lvl>
    <w:lvl w:ilvl="2">
      <w:start w:val="1"/>
      <w:numFmt w:val="lowerRoman"/>
      <w:lvlText w:val="%3."/>
      <w:lvlJc w:val="right"/>
      <w:pPr>
        <w:ind w:hanging="180" w:left="2520"/>
      </w:pPr>
    </w:lvl>
    <w:lvl w:ilvl="3">
      <w:start w:val="1"/>
      <w:numFmt w:val="decimal"/>
      <w:lvlText w:val="%4."/>
      <w:lvlJc w:val="left"/>
      <w:pPr>
        <w:ind w:hanging="360" w:left="3240"/>
      </w:pPr>
    </w:lvl>
    <w:lvl w:ilvl="4">
      <w:start w:val="1"/>
      <w:numFmt w:val="lowerLetter"/>
      <w:lvlText w:val="%5."/>
      <w:lvlJc w:val="left"/>
      <w:pPr>
        <w:ind w:hanging="360" w:left="3960"/>
      </w:pPr>
    </w:lvl>
    <w:lvl w:ilvl="5">
      <w:start w:val="1"/>
      <w:numFmt w:val="lowerRoman"/>
      <w:lvlText w:val="%6."/>
      <w:lvlJc w:val="right"/>
      <w:pPr>
        <w:ind w:hanging="180" w:left="4680"/>
      </w:pPr>
    </w:lvl>
    <w:lvl w:ilvl="6">
      <w:start w:val="1"/>
      <w:numFmt w:val="decimal"/>
      <w:lvlText w:val="%7."/>
      <w:lvlJc w:val="left"/>
      <w:pPr>
        <w:ind w:hanging="360" w:left="5400"/>
      </w:pPr>
    </w:lvl>
    <w:lvl w:ilvl="7">
      <w:start w:val="1"/>
      <w:numFmt w:val="lowerLetter"/>
      <w:lvlText w:val="%8."/>
      <w:lvlJc w:val="left"/>
      <w:pPr>
        <w:ind w:hanging="360" w:left="6120"/>
      </w:pPr>
    </w:lvl>
    <w:lvl w:ilvl="8">
      <w:start w:val="1"/>
      <w:numFmt w:val="lowerRoman"/>
      <w:lvlText w:val="%9."/>
      <w:lvlJc w:val="right"/>
      <w:pPr>
        <w:ind w:hanging="180" w:left="6840"/>
      </w:pPr>
    </w:lvl>
  </w:abstractNum>
  <w:abstractNum w:abstractNumId="7">
    <w:lvl w:ilvl="0">
      <w:start w:val="1"/>
      <w:numFmt w:val="bullet"/>
      <w:pStyle w:val="Style_3"/>
      <w:lvlText w:val=""/>
      <w:lvlJc w:val="left"/>
      <w:pPr>
        <w:ind w:hanging="360" w:left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08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180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52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24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39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468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40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12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9" w:type="paragraph">
    <w:name w:val="Normal"/>
    <w:link w:val="Style_9_ch"/>
    <w:uiPriority w:val="0"/>
    <w:qFormat/>
  </w:style>
  <w:style w:default="1" w:styleId="Style_9_ch" w:type="character">
    <w:name w:val="Normal"/>
    <w:link w:val="Style_9"/>
  </w:style>
  <w:style w:styleId="Style_7" w:type="paragraph">
    <w:name w:val="Нумерованый список"/>
    <w:basedOn w:val="Style_9"/>
    <w:next w:val="Style_8"/>
    <w:link w:val="Style_7_ch"/>
    <w:pPr>
      <w:widowControl w:val="0"/>
      <w:numPr>
        <w:numId w:val="5"/>
      </w:numPr>
      <w:spacing w:after="0" w:line="360" w:lineRule="auto"/>
      <w:ind/>
      <w:jc w:val="both"/>
    </w:pPr>
    <w:rPr>
      <w:rFonts w:ascii="Times New Roman" w:hAnsi="Times New Roman"/>
      <w:sz w:val="28"/>
    </w:rPr>
  </w:style>
  <w:style w:styleId="Style_7_ch" w:type="character">
    <w:name w:val="Нумерованый список"/>
    <w:basedOn w:val="Style_9_ch"/>
    <w:link w:val="Style_7"/>
    <w:rPr>
      <w:rFonts w:ascii="Times New Roman" w:hAnsi="Times New Roman"/>
      <w:sz w:val="28"/>
    </w:rPr>
  </w:style>
  <w:style w:styleId="Style_10" w:type="paragraph">
    <w:name w:val="toc 2"/>
    <w:next w:val="Style_9"/>
    <w:link w:val="Style_10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0_ch" w:type="character">
    <w:name w:val="toc 2"/>
    <w:link w:val="Style_10"/>
    <w:rPr>
      <w:rFonts w:ascii="XO Thames" w:hAnsi="XO Thames"/>
      <w:sz w:val="28"/>
    </w:rPr>
  </w:style>
  <w:style w:styleId="Style_2" w:type="paragraph">
    <w:name w:val="Body Text"/>
    <w:basedOn w:val="Style_9"/>
    <w:link w:val="Style_2_ch"/>
    <w:pPr>
      <w:widowControl w:val="0"/>
      <w:spacing w:after="0" w:line="360" w:lineRule="auto"/>
      <w:ind w:firstLine="709" w:left="0"/>
      <w:jc w:val="both"/>
    </w:pPr>
    <w:rPr>
      <w:rFonts w:ascii="Times New Roman" w:hAnsi="Times New Roman"/>
      <w:sz w:val="28"/>
    </w:rPr>
  </w:style>
  <w:style w:styleId="Style_2_ch" w:type="character">
    <w:name w:val="Body Text"/>
    <w:basedOn w:val="Style_9_ch"/>
    <w:link w:val="Style_2"/>
    <w:rPr>
      <w:rFonts w:ascii="Times New Roman" w:hAnsi="Times New Roman"/>
      <w:sz w:val="28"/>
    </w:rPr>
  </w:style>
  <w:style w:styleId="Style_11" w:type="paragraph">
    <w:name w:val="toc 4"/>
    <w:next w:val="Style_9"/>
    <w:link w:val="Style_11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heading 7"/>
    <w:basedOn w:val="Style_9"/>
    <w:next w:val="Style_9"/>
    <w:link w:val="Style_12_ch"/>
    <w:uiPriority w:val="9"/>
    <w:qFormat/>
    <w:pPr>
      <w:keepNext w:val="1"/>
      <w:keepLines w:val="1"/>
      <w:widowControl w:val="0"/>
      <w:numPr>
        <w:ilvl w:val="6"/>
        <w:numId w:val="6"/>
      </w:numPr>
      <w:spacing w:after="0" w:before="40" w:line="360" w:lineRule="auto"/>
      <w:ind/>
      <w:jc w:val="both"/>
      <w:outlineLvl w:val="6"/>
    </w:pPr>
    <w:rPr>
      <w:rFonts w:asciiTheme="majorAscii" w:hAnsiTheme="majorHAnsi"/>
      <w:i w:val="1"/>
      <w:color w:themeColor="accent1" w:themeShade="7F" w:val="1F4E79"/>
      <w:sz w:val="28"/>
    </w:rPr>
  </w:style>
  <w:style w:styleId="Style_12_ch" w:type="character">
    <w:name w:val="heading 7"/>
    <w:basedOn w:val="Style_9_ch"/>
    <w:link w:val="Style_12"/>
    <w:rPr>
      <w:rFonts w:asciiTheme="majorAscii" w:hAnsiTheme="majorHAnsi"/>
      <w:i w:val="1"/>
      <w:color w:themeColor="accent1" w:themeShade="7F" w:val="1F4E79"/>
      <w:sz w:val="28"/>
    </w:rPr>
  </w:style>
  <w:style w:styleId="Style_13" w:type="paragraph">
    <w:name w:val="List Paragraph"/>
    <w:basedOn w:val="Style_9"/>
    <w:link w:val="Style_13_ch"/>
    <w:pPr>
      <w:ind w:firstLine="0" w:left="720"/>
      <w:contextualSpacing w:val="1"/>
    </w:pPr>
  </w:style>
  <w:style w:styleId="Style_13_ch" w:type="character">
    <w:name w:val="List Paragraph"/>
    <w:basedOn w:val="Style_9_ch"/>
    <w:link w:val="Style_13"/>
  </w:style>
  <w:style w:styleId="Style_14" w:type="paragraph">
    <w:name w:val="toc 6"/>
    <w:next w:val="Style_9"/>
    <w:link w:val="Style_1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4_ch" w:type="character">
    <w:name w:val="toc 6"/>
    <w:link w:val="Style_14"/>
    <w:rPr>
      <w:rFonts w:ascii="XO Thames" w:hAnsi="XO Thames"/>
      <w:sz w:val="28"/>
    </w:rPr>
  </w:style>
  <w:style w:styleId="Style_15" w:type="paragraph">
    <w:name w:val="toc 7"/>
    <w:next w:val="Style_9"/>
    <w:link w:val="Style_1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5_ch" w:type="character">
    <w:name w:val="toc 7"/>
    <w:link w:val="Style_15"/>
    <w:rPr>
      <w:rFonts w:ascii="XO Thames" w:hAnsi="XO Thames"/>
      <w:sz w:val="28"/>
    </w:rPr>
  </w:style>
  <w:style w:styleId="Style_16" w:type="paragraph">
    <w:name w:val="header"/>
    <w:basedOn w:val="Style_9"/>
    <w:link w:val="Style_16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6_ch" w:type="character">
    <w:name w:val="header"/>
    <w:basedOn w:val="Style_9_ch"/>
    <w:link w:val="Style_16"/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4" w:type="paragraph">
    <w:name w:val="heading 3"/>
    <w:basedOn w:val="Style_9"/>
    <w:link w:val="Style_4_ch"/>
    <w:uiPriority w:val="9"/>
    <w:qFormat/>
    <w:pPr>
      <w:widowControl w:val="0"/>
      <w:numPr>
        <w:numId w:val="7"/>
      </w:numPr>
      <w:tabs>
        <w:tab w:leader="none" w:pos="1560" w:val="left"/>
      </w:tabs>
      <w:spacing w:after="0" w:line="360" w:lineRule="auto"/>
      <w:ind/>
      <w:jc w:val="both"/>
      <w:outlineLvl w:val="2"/>
    </w:pPr>
    <w:rPr>
      <w:rFonts w:ascii="Times New Roman" w:hAnsi="Times New Roman"/>
      <w:b w:val="1"/>
      <w:sz w:val="24"/>
    </w:rPr>
  </w:style>
  <w:style w:styleId="Style_4_ch" w:type="character">
    <w:name w:val="heading 3"/>
    <w:basedOn w:val="Style_9_ch"/>
    <w:link w:val="Style_4"/>
    <w:rPr>
      <w:rFonts w:ascii="Times New Roman" w:hAnsi="Times New Roman"/>
      <w:b w:val="1"/>
      <w:sz w:val="24"/>
    </w:rPr>
  </w:style>
  <w:style w:styleId="Style_18" w:type="paragraph">
    <w:name w:val="heading 9"/>
    <w:basedOn w:val="Style_9"/>
    <w:next w:val="Style_9"/>
    <w:link w:val="Style_18_ch"/>
    <w:uiPriority w:val="9"/>
    <w:qFormat/>
    <w:pPr>
      <w:keepNext w:val="1"/>
      <w:keepLines w:val="1"/>
      <w:widowControl w:val="0"/>
      <w:numPr>
        <w:ilvl w:val="8"/>
        <w:numId w:val="6"/>
      </w:numPr>
      <w:spacing w:after="0" w:before="40" w:line="360" w:lineRule="auto"/>
      <w:ind/>
      <w:jc w:val="both"/>
      <w:outlineLvl w:val="8"/>
    </w:pPr>
    <w:rPr>
      <w:rFonts w:asciiTheme="majorAscii" w:hAnsiTheme="majorHAnsi"/>
      <w:i w:val="1"/>
      <w:color w:themeColor="text1" w:themeTint="D8" w:val="272727"/>
      <w:sz w:val="21"/>
    </w:rPr>
  </w:style>
  <w:style w:styleId="Style_18_ch" w:type="character">
    <w:name w:val="heading 9"/>
    <w:basedOn w:val="Style_9_ch"/>
    <w:link w:val="Style_18"/>
    <w:rPr>
      <w:rFonts w:asciiTheme="majorAscii" w:hAnsiTheme="majorHAnsi"/>
      <w:i w:val="1"/>
      <w:color w:themeColor="text1" w:themeTint="D8" w:val="272727"/>
      <w:sz w:val="21"/>
    </w:rPr>
  </w:style>
  <w:style w:styleId="Style_3" w:type="paragraph">
    <w:name w:val="List Bullet"/>
    <w:basedOn w:val="Style_9"/>
    <w:link w:val="Style_3_ch"/>
    <w:pPr>
      <w:widowControl w:val="0"/>
      <w:numPr>
        <w:numId w:val="8"/>
      </w:numPr>
      <w:spacing w:after="0" w:line="360" w:lineRule="auto"/>
      <w:ind w:firstLine="709" w:left="0"/>
      <w:jc w:val="both"/>
    </w:pPr>
    <w:rPr>
      <w:rFonts w:ascii="Times New Roman" w:hAnsi="Times New Roman"/>
      <w:sz w:val="28"/>
    </w:rPr>
  </w:style>
  <w:style w:styleId="Style_3_ch" w:type="character">
    <w:name w:val="List Bullet"/>
    <w:basedOn w:val="Style_9_ch"/>
    <w:link w:val="Style_3"/>
    <w:rPr>
      <w:rFonts w:ascii="Times New Roman" w:hAnsi="Times New Roman"/>
      <w:sz w:val="28"/>
    </w:rPr>
  </w:style>
  <w:style w:styleId="Style_19" w:type="paragraph">
    <w:name w:val="toc 3"/>
    <w:next w:val="Style_9"/>
    <w:link w:val="Style_1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1" w:type="paragraph">
    <w:name w:val="footer"/>
    <w:basedOn w:val="Style_9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9_ch"/>
    <w:link w:val="Style_1"/>
  </w:style>
  <w:style w:styleId="Style_20" w:type="paragraph">
    <w:name w:val="heading 5"/>
    <w:basedOn w:val="Style_9"/>
    <w:next w:val="Style_9"/>
    <w:link w:val="Style_20_ch"/>
    <w:uiPriority w:val="9"/>
    <w:qFormat/>
    <w:pPr>
      <w:keepNext w:val="1"/>
      <w:keepLines w:val="1"/>
      <w:widowControl w:val="0"/>
      <w:numPr>
        <w:ilvl w:val="4"/>
        <w:numId w:val="6"/>
      </w:numPr>
      <w:spacing w:after="0" w:line="360" w:lineRule="auto"/>
      <w:ind/>
      <w:jc w:val="both"/>
      <w:outlineLvl w:val="4"/>
    </w:pPr>
    <w:rPr>
      <w:rFonts w:ascii="Times New Roman" w:hAnsi="Times New Roman"/>
      <w:b w:val="1"/>
      <w:sz w:val="28"/>
    </w:rPr>
  </w:style>
  <w:style w:styleId="Style_20_ch" w:type="character">
    <w:name w:val="heading 5"/>
    <w:basedOn w:val="Style_9_ch"/>
    <w:link w:val="Style_20"/>
    <w:rPr>
      <w:rFonts w:ascii="Times New Roman" w:hAnsi="Times New Roman"/>
      <w:b w:val="1"/>
      <w:sz w:val="28"/>
    </w:rPr>
  </w:style>
  <w:style w:styleId="Style_21" w:type="paragraph">
    <w:name w:val="heading 1"/>
    <w:basedOn w:val="Style_9"/>
    <w:link w:val="Style_21_ch"/>
    <w:uiPriority w:val="9"/>
    <w:qFormat/>
    <w:pPr>
      <w:widowControl w:val="0"/>
      <w:numPr>
        <w:numId w:val="6"/>
      </w:numPr>
      <w:tabs>
        <w:tab w:leader="none" w:pos="1337" w:val="left"/>
      </w:tabs>
      <w:spacing w:after="0" w:line="360" w:lineRule="auto"/>
      <w:ind/>
      <w:jc w:val="both"/>
      <w:outlineLvl w:val="0"/>
    </w:pPr>
    <w:rPr>
      <w:rFonts w:ascii="Times New Roman" w:hAnsi="Times New Roman"/>
      <w:b w:val="1"/>
      <w:sz w:val="28"/>
    </w:rPr>
  </w:style>
  <w:style w:styleId="Style_21_ch" w:type="character">
    <w:name w:val="heading 1"/>
    <w:basedOn w:val="Style_9_ch"/>
    <w:link w:val="Style_21"/>
    <w:rPr>
      <w:rFonts w:ascii="Times New Roman" w:hAnsi="Times New Roman"/>
      <w:b w:val="1"/>
      <w:sz w:val="28"/>
    </w:rPr>
  </w:style>
  <w:style w:styleId="Style_22" w:type="paragraph">
    <w:name w:val="Hyperlink"/>
    <w:basedOn w:val="Style_17"/>
    <w:link w:val="Style_22_ch"/>
    <w:rPr>
      <w:color w:val="0000FF"/>
      <w:u w:val="single"/>
    </w:rPr>
  </w:style>
  <w:style w:styleId="Style_22_ch" w:type="character">
    <w:name w:val="Hyperlink"/>
    <w:basedOn w:val="Style_17_ch"/>
    <w:link w:val="Style_22"/>
    <w:rPr>
      <w:color w:val="0000FF"/>
      <w:u w:val="single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heading 8"/>
    <w:basedOn w:val="Style_9"/>
    <w:next w:val="Style_9"/>
    <w:link w:val="Style_24_ch"/>
    <w:uiPriority w:val="9"/>
    <w:qFormat/>
    <w:pPr>
      <w:keepNext w:val="1"/>
      <w:keepLines w:val="1"/>
      <w:widowControl w:val="0"/>
      <w:numPr>
        <w:ilvl w:val="7"/>
        <w:numId w:val="6"/>
      </w:numPr>
      <w:spacing w:after="0" w:before="40" w:line="360" w:lineRule="auto"/>
      <w:ind/>
      <w:jc w:val="both"/>
      <w:outlineLvl w:val="7"/>
    </w:pPr>
    <w:rPr>
      <w:rFonts w:asciiTheme="majorAscii" w:hAnsiTheme="majorHAnsi"/>
      <w:color w:themeColor="text1" w:themeTint="D8" w:val="272727"/>
      <w:sz w:val="21"/>
    </w:rPr>
  </w:style>
  <w:style w:styleId="Style_24_ch" w:type="character">
    <w:name w:val="heading 8"/>
    <w:basedOn w:val="Style_9_ch"/>
    <w:link w:val="Style_24"/>
    <w:rPr>
      <w:rFonts w:asciiTheme="majorAscii" w:hAnsiTheme="majorHAnsi"/>
      <w:color w:themeColor="text1" w:themeTint="D8" w:val="272727"/>
      <w:sz w:val="21"/>
    </w:rPr>
  </w:style>
  <w:style w:styleId="Style_25" w:type="paragraph">
    <w:name w:val="toc 1"/>
    <w:next w:val="Style_9"/>
    <w:link w:val="Style_2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26" w:type="paragraph">
    <w:name w:val="Header and Footer"/>
    <w:link w:val="Style_26_ch"/>
    <w:pPr>
      <w:spacing w:line="240" w:lineRule="auto"/>
      <w:ind/>
      <w:jc w:val="both"/>
    </w:pPr>
    <w:rPr>
      <w:rFonts w:ascii="XO Thames" w:hAnsi="XO Thames"/>
      <w:sz w:val="20"/>
    </w:rPr>
  </w:style>
  <w:style w:styleId="Style_26_ch" w:type="character">
    <w:name w:val="Header and Footer"/>
    <w:link w:val="Style_26"/>
    <w:rPr>
      <w:rFonts w:ascii="XO Thames" w:hAnsi="XO Thames"/>
      <w:sz w:val="20"/>
    </w:rPr>
  </w:style>
  <w:style w:styleId="Style_27" w:type="paragraph">
    <w:name w:val="toc 9"/>
    <w:next w:val="Style_9"/>
    <w:link w:val="Style_2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8" w:type="paragraph">
    <w:name w:val="List Number"/>
    <w:basedOn w:val="Style_9"/>
    <w:link w:val="Style_8_ch"/>
    <w:pPr>
      <w:tabs>
        <w:tab w:leader="none" w:pos="1429" w:val="left"/>
      </w:tabs>
      <w:ind w:hanging="720" w:left="1429"/>
      <w:contextualSpacing w:val="1"/>
    </w:pPr>
  </w:style>
  <w:style w:styleId="Style_8_ch" w:type="character">
    <w:name w:val="List Number"/>
    <w:basedOn w:val="Style_9_ch"/>
    <w:link w:val="Style_8"/>
  </w:style>
  <w:style w:styleId="Style_28" w:type="paragraph">
    <w:name w:val="toc 8"/>
    <w:next w:val="Style_9"/>
    <w:link w:val="Style_2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6" w:type="paragraph">
    <w:name w:val="caption"/>
    <w:basedOn w:val="Style_9"/>
    <w:next w:val="Style_9"/>
    <w:link w:val="Style_6_ch"/>
    <w:pPr>
      <w:spacing w:after="200" w:line="240" w:lineRule="auto"/>
      <w:ind/>
    </w:pPr>
    <w:rPr>
      <w:i w:val="1"/>
      <w:color w:themeColor="text2" w:val="44546A"/>
      <w:sz w:val="18"/>
    </w:rPr>
  </w:style>
  <w:style w:styleId="Style_6_ch" w:type="character">
    <w:name w:val="caption"/>
    <w:basedOn w:val="Style_9_ch"/>
    <w:link w:val="Style_6"/>
    <w:rPr>
      <w:i w:val="1"/>
      <w:color w:themeColor="text2" w:val="44546A"/>
      <w:sz w:val="18"/>
    </w:rPr>
  </w:style>
  <w:style w:styleId="Style_29" w:type="paragraph">
    <w:name w:val="toc 5"/>
    <w:next w:val="Style_9"/>
    <w:link w:val="Style_2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Subtitle"/>
    <w:next w:val="Style_9"/>
    <w:link w:val="Style_3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Title"/>
    <w:next w:val="Style_9"/>
    <w:link w:val="Style_3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basedOn w:val="Style_9"/>
    <w:next w:val="Style_9"/>
    <w:link w:val="Style_32_ch"/>
    <w:uiPriority w:val="9"/>
    <w:qFormat/>
    <w:pPr>
      <w:keepNext w:val="1"/>
      <w:keepLines w:val="1"/>
      <w:numPr>
        <w:ilvl w:val="3"/>
        <w:numId w:val="6"/>
      </w:numPr>
      <w:spacing w:after="0" w:line="360" w:lineRule="auto"/>
      <w:ind/>
      <w:jc w:val="both"/>
      <w:outlineLvl w:val="3"/>
    </w:pPr>
    <w:rPr>
      <w:rFonts w:ascii="Times New Roman" w:hAnsi="Times New Roman"/>
      <w:b w:val="1"/>
      <w:sz w:val="28"/>
    </w:rPr>
  </w:style>
  <w:style w:styleId="Style_32_ch" w:type="character">
    <w:name w:val="heading 4"/>
    <w:basedOn w:val="Style_9_ch"/>
    <w:link w:val="Style_32"/>
    <w:rPr>
      <w:rFonts w:ascii="Times New Roman" w:hAnsi="Times New Roman"/>
      <w:b w:val="1"/>
      <w:sz w:val="28"/>
    </w:rPr>
  </w:style>
  <w:style w:styleId="Style_5" w:type="paragraph">
    <w:name w:val="Рисунок"/>
    <w:basedOn w:val="Style_9"/>
    <w:link w:val="Style_5_ch"/>
    <w:pPr>
      <w:keepNext w:val="1"/>
      <w:spacing w:after="0" w:line="276" w:lineRule="auto"/>
      <w:ind/>
      <w:jc w:val="center"/>
    </w:pPr>
    <w:rPr>
      <w:rFonts w:ascii="Times New Roman" w:hAnsi="Times New Roman"/>
      <w:sz w:val="28"/>
    </w:rPr>
  </w:style>
  <w:style w:styleId="Style_5_ch" w:type="character">
    <w:name w:val="Рисунок"/>
    <w:basedOn w:val="Style_9_ch"/>
    <w:link w:val="Style_5"/>
    <w:rPr>
      <w:rFonts w:ascii="Times New Roman" w:hAnsi="Times New Roman"/>
      <w:sz w:val="28"/>
    </w:rPr>
  </w:style>
  <w:style w:styleId="Style_33" w:type="paragraph">
    <w:name w:val="heading 2"/>
    <w:basedOn w:val="Style_9"/>
    <w:link w:val="Style_33_ch"/>
    <w:uiPriority w:val="9"/>
    <w:qFormat/>
    <w:pPr>
      <w:widowControl w:val="0"/>
      <w:numPr>
        <w:ilvl w:val="1"/>
        <w:numId w:val="6"/>
      </w:numPr>
      <w:tabs>
        <w:tab w:leader="none" w:pos="1761" w:val="left"/>
      </w:tabs>
      <w:spacing w:after="0" w:line="360" w:lineRule="auto"/>
      <w:ind/>
      <w:jc w:val="both"/>
      <w:outlineLvl w:val="1"/>
    </w:pPr>
    <w:rPr>
      <w:rFonts w:ascii="Times New Roman" w:hAnsi="Times New Roman"/>
      <w:b w:val="1"/>
      <w:sz w:val="28"/>
    </w:rPr>
  </w:style>
  <w:style w:styleId="Style_33_ch" w:type="character">
    <w:name w:val="heading 2"/>
    <w:basedOn w:val="Style_9_ch"/>
    <w:link w:val="Style_33"/>
    <w:rPr>
      <w:rFonts w:ascii="Times New Roman" w:hAnsi="Times New Roman"/>
      <w:b w:val="1"/>
      <w:sz w:val="28"/>
    </w:rPr>
  </w:style>
  <w:style w:styleId="Style_34" w:type="paragraph">
    <w:name w:val="heading 6"/>
    <w:basedOn w:val="Style_9"/>
    <w:next w:val="Style_9"/>
    <w:link w:val="Style_34_ch"/>
    <w:uiPriority w:val="9"/>
    <w:qFormat/>
    <w:pPr>
      <w:keepNext w:val="1"/>
      <w:keepLines w:val="1"/>
      <w:widowControl w:val="0"/>
      <w:numPr>
        <w:ilvl w:val="5"/>
        <w:numId w:val="6"/>
      </w:numPr>
      <w:spacing w:after="0" w:before="40" w:line="360" w:lineRule="auto"/>
      <w:ind/>
      <w:jc w:val="both"/>
      <w:outlineLvl w:val="5"/>
    </w:pPr>
    <w:rPr>
      <w:rFonts w:ascii="Times New Roman" w:hAnsi="Times New Roman"/>
      <w:b w:val="1"/>
      <w:sz w:val="28"/>
    </w:rPr>
  </w:style>
  <w:style w:styleId="Style_34_ch" w:type="character">
    <w:name w:val="heading 6"/>
    <w:basedOn w:val="Style_9_ch"/>
    <w:link w:val="Style_34"/>
    <w:rPr>
      <w:rFonts w:ascii="Times New Roman" w:hAnsi="Times New Roman"/>
      <w:b w:val="1"/>
      <w:sz w:val="28"/>
    </w:rPr>
  </w:style>
  <w:style w:default="1" w:styleId="Style_3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7" Target="numbering.xml" Type="http://schemas.openxmlformats.org/officeDocument/2006/relationships/numbering"/>
  <Relationship Id="rId23" Target="styles.xml" Type="http://schemas.openxmlformats.org/officeDocument/2006/relationships/styles"/>
  <Relationship Id="rId22" Target="settings.xml" Type="http://schemas.openxmlformats.org/officeDocument/2006/relationships/settings"/>
  <Relationship Id="rId25" Target="webSettings.xml" Type="http://schemas.openxmlformats.org/officeDocument/2006/relationships/webSettings"/>
  <Relationship Id="rId21" Target="fontTable.xml" Type="http://schemas.openxmlformats.org/officeDocument/2006/relationships/fontTable"/>
  <Relationship Id="rId13" Target="media/12.png" Type="http://schemas.openxmlformats.org/officeDocument/2006/relationships/image"/>
  <Relationship Id="rId24" Target="stylesWithEffects.xml" Type="http://schemas.microsoft.com/office/2007/relationships/stylesWithEffects"/>
  <Relationship Id="rId11" Target="media/10.png" Type="http://schemas.openxmlformats.org/officeDocument/2006/relationships/image"/>
  <Relationship Id="rId18" Target="media/17.png" Type="http://schemas.openxmlformats.org/officeDocument/2006/relationships/image"/>
  <Relationship Id="rId17" Target="media/16.png" Type="http://schemas.openxmlformats.org/officeDocument/2006/relationships/image"/>
  <Relationship Id="rId10" Target="media/9.png" Type="http://schemas.openxmlformats.org/officeDocument/2006/relationships/image"/>
  <Relationship Id="rId26" Target="theme/theme1.xml" Type="http://schemas.openxmlformats.org/officeDocument/2006/relationships/theme"/>
  <Relationship Id="rId15" Target="media/14.png" Type="http://schemas.openxmlformats.org/officeDocument/2006/relationships/image"/>
  <Relationship Id="rId9" Target="media/8.png" Type="http://schemas.openxmlformats.org/officeDocument/2006/relationships/image"/>
  <Relationship Id="rId20" Target="media/19.png" Type="http://schemas.openxmlformats.org/officeDocument/2006/relationships/image"/>
  <Relationship Id="rId19" Target="media/18.png" Type="http://schemas.openxmlformats.org/officeDocument/2006/relationships/image"/>
  <Relationship Id="rId8" Target="media/7.png" Type="http://schemas.openxmlformats.org/officeDocument/2006/relationships/image"/>
  <Relationship Id="rId7" Target="media/6.png" Type="http://schemas.openxmlformats.org/officeDocument/2006/relationships/image"/>
  <Relationship Id="rId14" Target="media/13.png" Type="http://schemas.openxmlformats.org/officeDocument/2006/relationships/image"/>
  <Relationship Id="rId6" Target="media/5.png" Type="http://schemas.openxmlformats.org/officeDocument/2006/relationships/image"/>
  <Relationship Id="rId5" Target="media/4.png" Type="http://schemas.openxmlformats.org/officeDocument/2006/relationships/image"/>
  <Relationship Id="rId4" Target="media/3.png" Type="http://schemas.openxmlformats.org/officeDocument/2006/relationships/image"/>
  <Relationship Id="rId16" Target="media/15.png" Type="http://schemas.openxmlformats.org/officeDocument/2006/relationships/image"/>
  <Relationship Id="rId12" Target="media/11.png" Type="http://schemas.openxmlformats.org/officeDocument/2006/relationships/image"/>
  <Relationship Id="rId3" Target="media/2.png" Type="http://schemas.openxmlformats.org/officeDocument/2006/relationships/image"/>
  <Relationship Id="rId2" Target="media/1.png" Type="http://schemas.openxmlformats.org/officeDocument/2006/relationships/imag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2024-02-14T10:30:14Z</dcterms:modified>
</cp:coreProperties>
</file>