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42CB1" w14:textId="0FBDE211" w:rsidR="00DD1E1B" w:rsidRPr="00DD1E1B" w:rsidRDefault="00DD1E1B" w:rsidP="005D610F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ru-RU"/>
        </w:rPr>
      </w:pPr>
      <w:bookmarkStart w:id="0" w:name="_GoBack"/>
      <w:bookmarkEnd w:id="0"/>
      <w:r w:rsidRPr="00DD1E1B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ru-RU"/>
        </w:rPr>
        <w:t>Ответы на вопросы чата вебинара от 30.10.2021</w:t>
      </w:r>
    </w:p>
    <w:p w14:paraId="02966964" w14:textId="77777777" w:rsidR="00DD1E1B" w:rsidRPr="00DD1E1B" w:rsidRDefault="00DD1E1B" w:rsidP="005D610F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ru-RU"/>
        </w:rPr>
      </w:pPr>
    </w:p>
    <w:p w14:paraId="15FCF6AA" w14:textId="4877442C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DD1E1B">
        <w:rPr>
          <w:rFonts w:eastAsia="Times New Roman" w:cstheme="minorHAnsi"/>
          <w:sz w:val="28"/>
          <w:szCs w:val="28"/>
          <w:lang w:eastAsia="ru-RU"/>
        </w:rPr>
        <w:t>​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 xml:space="preserve">Для виртуального класса не отражаются предметы в разделе "Группы, учителя, часы". В чём может быть проблема? / 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lang w:eastAsia="ru-RU"/>
        </w:rPr>
        <w:t>​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Не получается привязать периоды аттестации. / Если я добавляю привязку к группе, то сразу она не отображается.</w:t>
      </w:r>
      <w:r w:rsidRPr="00DD1E1B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– При обнаружении проблем в работе с НДО просим создавать заявку в службу технической поддержки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ЭПОС.Школа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.</w:t>
      </w:r>
    </w:p>
    <w:p w14:paraId="248F95BA" w14:textId="151E532C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14:paraId="336FBC5D" w14:textId="0527E488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</w:pP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Заявка не отправляется в ТП, кнопка не активна.</w:t>
      </w:r>
      <w:r w:rsidRPr="00DD1E1B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–</w:t>
      </w:r>
      <w:r w:rsidRPr="00DD1E1B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При необходимости отправить заявку просим использовать адрес электронной почты </w:t>
      </w:r>
      <w:hyperlink r:id="rId4" w:history="1"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val="en-US" w:eastAsia="ru-RU"/>
          </w:rPr>
          <w:t>support</w:t>
        </w:r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eastAsia="ru-RU"/>
          </w:rPr>
          <w:t>-</w:t>
        </w:r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val="en-US" w:eastAsia="ru-RU"/>
          </w:rPr>
          <w:t>epos</w:t>
        </w:r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eastAsia="ru-RU"/>
          </w:rPr>
          <w:t>@</w:t>
        </w:r>
        <w:proofErr w:type="spellStart"/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val="en-US" w:eastAsia="ru-RU"/>
          </w:rPr>
          <w:t>permkrai</w:t>
        </w:r>
        <w:proofErr w:type="spellEnd"/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eastAsia="ru-RU"/>
          </w:rPr>
          <w:t>.</w:t>
        </w:r>
        <w:proofErr w:type="spellStart"/>
        <w:r w:rsidRPr="00DB679F">
          <w:rPr>
            <w:rStyle w:val="a3"/>
            <w:rFonts w:eastAsia="Times New Roman" w:cstheme="minorHAnsi"/>
            <w:sz w:val="28"/>
            <w:szCs w:val="28"/>
            <w:bdr w:val="none" w:sz="0" w:space="0" w:color="auto" w:frame="1"/>
            <w:lang w:val="en-US" w:eastAsia="ru-RU"/>
          </w:rPr>
          <w:t>ru</w:t>
        </w:r>
        <w:proofErr w:type="spellEnd"/>
      </w:hyperlink>
    </w:p>
    <w:p w14:paraId="609A13AD" w14:textId="2579B038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p w14:paraId="3BD2862D" w14:textId="3A4D7231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DD1E1B">
        <w:rPr>
          <w:rFonts w:eastAsia="Times New Roman" w:cstheme="minorHAnsi"/>
          <w:sz w:val="28"/>
          <w:szCs w:val="28"/>
          <w:lang w:eastAsia="ru-RU"/>
        </w:rPr>
        <w:t>​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То есть сейчас все ученики на семейном образовании должны быть без</w:t>
      </w:r>
      <w:r w:rsidR="005D610F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 xml:space="preserve"> привязанных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 xml:space="preserve"> учебных планов? / 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lang w:eastAsia="ru-RU"/>
        </w:rPr>
        <w:t>​</w:t>
      </w:r>
      <w:r w:rsidRPr="00DD1E1B">
        <w:rPr>
          <w:rFonts w:eastAsia="Times New Roman" w:cstheme="minorHAnsi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 xml:space="preserve">Если ученики на семейном образовании будут с нулевыми учебными планами без расписания, без текущих отметок, их дневники будут некачественными? / Они будут висеть в «Требует решения». 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– Раздел </w:t>
      </w:r>
      <w:r w:rsidR="005D610F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Требует решения</w:t>
      </w:r>
      <w:r w:rsidR="005D610F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–</w:t>
      </w:r>
      <w:r w:rsidR="005D610F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информативный. Наличие учеников без привязок к УП должно соответствовать количеству учеников, перешедших на семейное обучение. Если это количество больше, следует проверить новых учеников, приняты</w:t>
      </w:r>
      <w:r w:rsidR="005D610F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х</w:t>
      </w:r>
      <w:r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в школу, и привязать им учебные планы.</w:t>
      </w:r>
    </w:p>
    <w:p w14:paraId="16723302" w14:textId="61556FAD" w:rsidR="00DD1E1B" w:rsidRPr="00DD1E1B" w:rsidRDefault="00DD1E1B" w:rsidP="00DD1E1B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</w:p>
    <w:sectPr w:rsidR="00DD1E1B" w:rsidRPr="00DD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1B"/>
    <w:rsid w:val="00152CED"/>
    <w:rsid w:val="00175DAB"/>
    <w:rsid w:val="005D610F"/>
    <w:rsid w:val="00DD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0E25"/>
  <w15:chartTrackingRefBased/>
  <w15:docId w15:val="{B1811FA9-6E6A-4CA2-990B-7EDD0640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-scope">
    <w:name w:val="style-scope"/>
    <w:basedOn w:val="a0"/>
    <w:rsid w:val="00DD1E1B"/>
  </w:style>
  <w:style w:type="character" w:styleId="a3">
    <w:name w:val="Hyperlink"/>
    <w:basedOn w:val="a0"/>
    <w:uiPriority w:val="99"/>
    <w:unhideWhenUsed/>
    <w:rsid w:val="00DD1E1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1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pport-epos@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Гаражий Анастасия Олеговна</dc:creator>
  <cp:keywords/>
  <dc:description/>
  <cp:lastModifiedBy>Janette</cp:lastModifiedBy>
  <cp:revision>2</cp:revision>
  <dcterms:created xsi:type="dcterms:W3CDTF">2021-10-04T18:22:00Z</dcterms:created>
  <dcterms:modified xsi:type="dcterms:W3CDTF">2021-10-04T18:22:00Z</dcterms:modified>
</cp:coreProperties>
</file>